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91" w:rsidRDefault="001A4591" w:rsidP="001A4591">
      <w:pPr>
        <w:ind w:firstLine="567"/>
        <w:jc w:val="center"/>
        <w:rPr>
          <w:sz w:val="28"/>
          <w:szCs w:val="28"/>
        </w:rPr>
      </w:pPr>
    </w:p>
    <w:p w:rsidR="001A4591" w:rsidRPr="00CE4ED7" w:rsidRDefault="001A4591" w:rsidP="001A4591">
      <w:pPr>
        <w:ind w:firstLine="567"/>
        <w:jc w:val="center"/>
        <w:rPr>
          <w:sz w:val="28"/>
          <w:szCs w:val="28"/>
        </w:rPr>
      </w:pPr>
      <w:r w:rsidRPr="00CE4ED7">
        <w:rPr>
          <w:sz w:val="28"/>
          <w:szCs w:val="28"/>
        </w:rPr>
        <w:t>Муниципальное автономное общеобразовательное учреждение</w:t>
      </w:r>
    </w:p>
    <w:p w:rsidR="001A4591" w:rsidRPr="00CE4ED7" w:rsidRDefault="001A4591" w:rsidP="001A4591">
      <w:pPr>
        <w:ind w:firstLine="567"/>
        <w:jc w:val="center"/>
        <w:rPr>
          <w:sz w:val="28"/>
          <w:szCs w:val="28"/>
        </w:rPr>
      </w:pPr>
      <w:r w:rsidRPr="00CE4ED7">
        <w:rPr>
          <w:sz w:val="28"/>
          <w:szCs w:val="28"/>
        </w:rPr>
        <w:t>средняя общеобразовательная школа № 3</w:t>
      </w:r>
    </w:p>
    <w:p w:rsidR="001A4591" w:rsidRPr="00CE4ED7" w:rsidRDefault="001A4591" w:rsidP="001A4591">
      <w:pPr>
        <w:ind w:firstLine="567"/>
        <w:rPr>
          <w:b/>
          <w:bCs/>
          <w:sz w:val="28"/>
          <w:szCs w:val="28"/>
        </w:rPr>
      </w:pPr>
    </w:p>
    <w:p w:rsidR="001A4591" w:rsidRPr="00CE4ED7" w:rsidRDefault="001A4591" w:rsidP="001A4591">
      <w:pPr>
        <w:ind w:firstLine="567"/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A4591" w:rsidRPr="00CE4ED7" w:rsidTr="001A4591">
        <w:tc>
          <w:tcPr>
            <w:tcW w:w="4785" w:type="dxa"/>
          </w:tcPr>
          <w:p w:rsidR="001A4591" w:rsidRPr="00CE4ED7" w:rsidRDefault="001A4591" w:rsidP="001A4591">
            <w:pPr>
              <w:tabs>
                <w:tab w:val="left" w:pos="0"/>
                <w:tab w:val="left" w:pos="142"/>
              </w:tabs>
              <w:rPr>
                <w:rFonts w:eastAsia="Calibri"/>
                <w:bCs/>
                <w:sz w:val="28"/>
                <w:szCs w:val="28"/>
              </w:rPr>
            </w:pPr>
            <w:r w:rsidRPr="00CE4ED7">
              <w:rPr>
                <w:bCs/>
                <w:sz w:val="28"/>
                <w:szCs w:val="28"/>
              </w:rPr>
              <w:t>СОГЛАСОВАНО</w:t>
            </w:r>
          </w:p>
          <w:p w:rsidR="001A4591" w:rsidRPr="00CE4ED7" w:rsidRDefault="001A4591" w:rsidP="001A4591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Зав кафедрой (МО)</w:t>
            </w:r>
          </w:p>
          <w:p w:rsidR="001A4591" w:rsidRPr="00CE4ED7" w:rsidRDefault="001A4591" w:rsidP="001A4591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_________________</w:t>
            </w:r>
          </w:p>
          <w:p w:rsidR="001A4591" w:rsidRPr="00CE4ED7" w:rsidRDefault="001A4591" w:rsidP="001A4591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«__» ________ 20__ г.</w:t>
            </w:r>
          </w:p>
          <w:p w:rsidR="001A4591" w:rsidRPr="00CE4ED7" w:rsidRDefault="001A4591" w:rsidP="001A4591">
            <w:pPr>
              <w:rPr>
                <w:sz w:val="28"/>
                <w:szCs w:val="28"/>
              </w:rPr>
            </w:pPr>
          </w:p>
          <w:p w:rsidR="001A4591" w:rsidRPr="00CE4ED7" w:rsidRDefault="001A4591" w:rsidP="001A4591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 xml:space="preserve">Заместитель директора по УВР </w:t>
            </w:r>
            <w:r w:rsidRPr="00CE4ED7">
              <w:rPr>
                <w:bCs/>
                <w:sz w:val="28"/>
                <w:szCs w:val="28"/>
              </w:rPr>
              <w:t>______________________________</w:t>
            </w:r>
          </w:p>
          <w:p w:rsidR="001A4591" w:rsidRPr="00CE4ED7" w:rsidRDefault="001A4591" w:rsidP="001A4591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«__» ________ 20__ г.</w:t>
            </w:r>
          </w:p>
          <w:p w:rsidR="001A4591" w:rsidRPr="00CE4ED7" w:rsidRDefault="001A4591" w:rsidP="001A4591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A4591" w:rsidRPr="00CE4ED7" w:rsidRDefault="001A4591" w:rsidP="001A4591">
            <w:pPr>
              <w:rPr>
                <w:rFonts w:eastAsia="Calibri"/>
                <w:bCs/>
                <w:sz w:val="28"/>
                <w:szCs w:val="28"/>
              </w:rPr>
            </w:pPr>
            <w:r w:rsidRPr="00CE4ED7">
              <w:rPr>
                <w:bCs/>
                <w:sz w:val="28"/>
                <w:szCs w:val="28"/>
              </w:rPr>
              <w:t>УТВЕРЖДАЮ</w:t>
            </w:r>
          </w:p>
          <w:p w:rsidR="001A4591" w:rsidRPr="00CE4ED7" w:rsidRDefault="001A4591" w:rsidP="001A4591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Директор МАОУ СОШ № 3</w:t>
            </w:r>
            <w:r w:rsidRPr="00CE4ED7">
              <w:rPr>
                <w:bCs/>
                <w:sz w:val="28"/>
                <w:szCs w:val="28"/>
              </w:rPr>
              <w:t xml:space="preserve"> </w:t>
            </w:r>
          </w:p>
          <w:p w:rsidR="001A4591" w:rsidRPr="00CE4ED7" w:rsidRDefault="001A4591" w:rsidP="001A4591">
            <w:pPr>
              <w:rPr>
                <w:bCs/>
                <w:sz w:val="28"/>
                <w:szCs w:val="28"/>
              </w:rPr>
            </w:pPr>
            <w:r w:rsidRPr="00CE4ED7">
              <w:rPr>
                <w:bCs/>
                <w:sz w:val="28"/>
                <w:szCs w:val="28"/>
              </w:rPr>
              <w:t>____________________Е.М. Букреев</w:t>
            </w:r>
          </w:p>
          <w:p w:rsidR="001A4591" w:rsidRPr="00CE4ED7" w:rsidRDefault="001A4591" w:rsidP="001A4591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Приказ №_____________</w:t>
            </w:r>
          </w:p>
          <w:p w:rsidR="001A4591" w:rsidRPr="00CE4ED7" w:rsidRDefault="001A4591" w:rsidP="001A4591">
            <w:pPr>
              <w:rPr>
                <w:rFonts w:eastAsia="Calibri"/>
                <w:bCs/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«___»__________20___г</w:t>
            </w:r>
          </w:p>
        </w:tc>
      </w:tr>
    </w:tbl>
    <w:p w:rsidR="00132D1C" w:rsidRDefault="00132D1C">
      <w:pPr>
        <w:pStyle w:val="a3"/>
        <w:spacing w:before="0"/>
        <w:ind w:left="0" w:firstLine="0"/>
        <w:jc w:val="left"/>
        <w:rPr>
          <w:sz w:val="20"/>
        </w:rPr>
      </w:pPr>
    </w:p>
    <w:p w:rsidR="00132D1C" w:rsidRDefault="00132D1C">
      <w:pPr>
        <w:pStyle w:val="a3"/>
        <w:spacing w:before="0"/>
        <w:ind w:left="0" w:firstLine="0"/>
        <w:jc w:val="left"/>
        <w:rPr>
          <w:sz w:val="20"/>
        </w:rPr>
      </w:pPr>
    </w:p>
    <w:p w:rsidR="00132D1C" w:rsidRDefault="00132D1C">
      <w:pPr>
        <w:pStyle w:val="a3"/>
        <w:spacing w:before="0"/>
        <w:ind w:left="0" w:firstLine="0"/>
        <w:jc w:val="left"/>
        <w:rPr>
          <w:sz w:val="20"/>
        </w:rPr>
      </w:pPr>
    </w:p>
    <w:p w:rsidR="00132D1C" w:rsidRDefault="00132D1C">
      <w:pPr>
        <w:pStyle w:val="a3"/>
        <w:spacing w:before="0"/>
        <w:ind w:left="0" w:firstLine="0"/>
        <w:jc w:val="left"/>
        <w:rPr>
          <w:sz w:val="20"/>
        </w:rPr>
      </w:pPr>
    </w:p>
    <w:p w:rsidR="00132D1C" w:rsidRDefault="00132D1C">
      <w:pPr>
        <w:pStyle w:val="a3"/>
        <w:spacing w:before="0"/>
        <w:ind w:left="0" w:firstLine="0"/>
        <w:jc w:val="left"/>
        <w:rPr>
          <w:sz w:val="20"/>
        </w:rPr>
      </w:pPr>
    </w:p>
    <w:p w:rsidR="00132D1C" w:rsidRDefault="00132D1C">
      <w:pPr>
        <w:pStyle w:val="a3"/>
        <w:spacing w:before="0"/>
        <w:ind w:left="0" w:firstLine="0"/>
        <w:jc w:val="left"/>
        <w:rPr>
          <w:sz w:val="20"/>
        </w:rPr>
      </w:pPr>
    </w:p>
    <w:p w:rsidR="00132D1C" w:rsidRDefault="00132D1C">
      <w:pPr>
        <w:pStyle w:val="a3"/>
        <w:spacing w:before="0"/>
        <w:ind w:left="0" w:firstLine="0"/>
        <w:jc w:val="left"/>
        <w:rPr>
          <w:sz w:val="20"/>
        </w:rPr>
      </w:pPr>
    </w:p>
    <w:p w:rsidR="00132D1C" w:rsidRDefault="006F78B4" w:rsidP="001A4591">
      <w:pPr>
        <w:pStyle w:val="1"/>
        <w:spacing w:before="243" w:line="276" w:lineRule="auto"/>
        <w:ind w:left="0" w:right="187"/>
        <w:jc w:val="center"/>
      </w:pPr>
      <w:r>
        <w:t>ДОПОЛНИТЕЛЬНАЯ ОБЩЕОБРАЗОВАТЕЛЬНАЯ</w:t>
      </w:r>
      <w:r w:rsidR="001A4591">
        <w:t xml:space="preserve"> </w:t>
      </w:r>
      <w:r>
        <w:t>ПРОГРАММА</w:t>
      </w:r>
    </w:p>
    <w:p w:rsidR="00132D1C" w:rsidRDefault="006F78B4">
      <w:pPr>
        <w:spacing w:before="1"/>
        <w:ind w:left="1698" w:right="1629"/>
        <w:jc w:val="center"/>
        <w:rPr>
          <w:b/>
          <w:sz w:val="28"/>
        </w:rPr>
      </w:pPr>
      <w:r>
        <w:rPr>
          <w:b/>
          <w:sz w:val="28"/>
        </w:rPr>
        <w:t>«В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глубинах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физики»</w:t>
      </w:r>
    </w:p>
    <w:p w:rsidR="00132D1C" w:rsidRDefault="006F78B4">
      <w:pPr>
        <w:pStyle w:val="1"/>
        <w:spacing w:before="47"/>
        <w:ind w:left="1704" w:right="1629"/>
        <w:jc w:val="center"/>
      </w:pPr>
      <w:r>
        <w:t>НАПРАВЛЕННОСТЬ:</w:t>
      </w:r>
      <w:r>
        <w:rPr>
          <w:spacing w:val="-2"/>
        </w:rPr>
        <w:t xml:space="preserve"> </w:t>
      </w:r>
      <w:r>
        <w:t>ЕСТЕСТВЕННОНАУЧНАЯ</w:t>
      </w:r>
    </w:p>
    <w:p w:rsidR="00132D1C" w:rsidRDefault="00132D1C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132D1C" w:rsidRDefault="006F78B4">
      <w:pPr>
        <w:pStyle w:val="a3"/>
        <w:spacing w:before="1"/>
        <w:ind w:left="1702" w:right="1629" w:firstLine="0"/>
        <w:jc w:val="center"/>
      </w:pPr>
      <w:r>
        <w:t>Уровень:</w:t>
      </w:r>
      <w:r>
        <w:rPr>
          <w:spacing w:val="-4"/>
        </w:rPr>
        <w:t xml:space="preserve"> </w:t>
      </w:r>
      <w:r>
        <w:t>углублённый</w:t>
      </w:r>
    </w:p>
    <w:p w:rsidR="00132D1C" w:rsidRDefault="006F78B4">
      <w:pPr>
        <w:pStyle w:val="a3"/>
        <w:spacing w:before="47" w:line="276" w:lineRule="auto"/>
        <w:ind w:left="3054" w:right="2976" w:firstLine="0"/>
        <w:jc w:val="center"/>
      </w:pPr>
      <w:r>
        <w:t>Возраст обучающихся: 15 - 18 лет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</w:p>
    <w:p w:rsidR="00132D1C" w:rsidRDefault="00132D1C">
      <w:pPr>
        <w:pStyle w:val="a3"/>
        <w:spacing w:before="0"/>
        <w:ind w:left="0" w:firstLine="0"/>
        <w:jc w:val="left"/>
        <w:rPr>
          <w:sz w:val="30"/>
        </w:rPr>
      </w:pPr>
    </w:p>
    <w:p w:rsidR="00132D1C" w:rsidRDefault="00132D1C">
      <w:pPr>
        <w:pStyle w:val="a3"/>
        <w:spacing w:before="0"/>
        <w:ind w:left="0" w:firstLine="0"/>
        <w:jc w:val="left"/>
        <w:rPr>
          <w:sz w:val="30"/>
        </w:rPr>
      </w:pPr>
    </w:p>
    <w:p w:rsidR="00132D1C" w:rsidRDefault="00132D1C">
      <w:pPr>
        <w:pStyle w:val="a3"/>
        <w:spacing w:before="0"/>
        <w:ind w:left="0" w:firstLine="0"/>
        <w:jc w:val="left"/>
        <w:rPr>
          <w:sz w:val="30"/>
        </w:rPr>
      </w:pPr>
    </w:p>
    <w:p w:rsidR="00132D1C" w:rsidRDefault="00132D1C">
      <w:pPr>
        <w:pStyle w:val="a3"/>
        <w:spacing w:before="0"/>
        <w:ind w:left="0" w:firstLine="0"/>
        <w:jc w:val="left"/>
        <w:rPr>
          <w:sz w:val="30"/>
        </w:rPr>
      </w:pPr>
    </w:p>
    <w:p w:rsidR="001A4591" w:rsidRPr="00CE4ED7" w:rsidRDefault="001A4591" w:rsidP="001A4591">
      <w:pPr>
        <w:pStyle w:val="Textbody"/>
        <w:spacing w:before="206"/>
        <w:ind w:left="5103"/>
      </w:pPr>
      <w:r w:rsidRPr="00CE4ED7">
        <w:rPr>
          <w:color w:val="090909"/>
        </w:rPr>
        <w:t>Составитель:</w:t>
      </w:r>
    </w:p>
    <w:p w:rsidR="001A4591" w:rsidRDefault="001A4591" w:rsidP="001A4591">
      <w:pPr>
        <w:pStyle w:val="Textbody"/>
        <w:ind w:left="5103"/>
        <w:jc w:val="both"/>
        <w:rPr>
          <w:color w:val="090909"/>
        </w:rPr>
      </w:pPr>
      <w:r>
        <w:rPr>
          <w:color w:val="090909"/>
        </w:rPr>
        <w:t>Игумнова Ю.О.</w:t>
      </w:r>
    </w:p>
    <w:p w:rsidR="001A4591" w:rsidRPr="00CE4ED7" w:rsidRDefault="001A4591" w:rsidP="001A4591">
      <w:pPr>
        <w:pStyle w:val="Textbody"/>
        <w:ind w:left="5103"/>
        <w:jc w:val="both"/>
      </w:pPr>
      <w:r>
        <w:rPr>
          <w:color w:val="090909"/>
        </w:rPr>
        <w:t>учитель высшей квалификационной категории</w:t>
      </w:r>
    </w:p>
    <w:p w:rsidR="001A4591" w:rsidRPr="00CE4ED7" w:rsidRDefault="001A4591" w:rsidP="001A4591">
      <w:pPr>
        <w:pStyle w:val="Textbody"/>
        <w:spacing w:before="48"/>
        <w:ind w:left="5193"/>
      </w:pPr>
    </w:p>
    <w:p w:rsidR="001A4591" w:rsidRPr="00CE4ED7" w:rsidRDefault="001A4591" w:rsidP="001A4591">
      <w:pPr>
        <w:pStyle w:val="Textbody"/>
        <w:spacing w:before="48"/>
        <w:ind w:left="5193"/>
      </w:pPr>
    </w:p>
    <w:p w:rsidR="001A4591" w:rsidRPr="00CE4ED7" w:rsidRDefault="001A4591" w:rsidP="001A4591">
      <w:pPr>
        <w:pStyle w:val="Textbody"/>
        <w:spacing w:before="48"/>
        <w:ind w:left="5193"/>
      </w:pPr>
    </w:p>
    <w:p w:rsidR="001A4591" w:rsidRDefault="001A4591" w:rsidP="001A4591">
      <w:pPr>
        <w:pStyle w:val="Textbody"/>
        <w:ind w:left="0"/>
        <w:rPr>
          <w:sz w:val="30"/>
        </w:rPr>
      </w:pPr>
    </w:p>
    <w:p w:rsidR="001A4591" w:rsidRDefault="001A4591" w:rsidP="001A4591">
      <w:pPr>
        <w:pStyle w:val="Textbody"/>
        <w:ind w:left="0"/>
        <w:rPr>
          <w:sz w:val="30"/>
        </w:rPr>
      </w:pPr>
    </w:p>
    <w:p w:rsidR="001A4591" w:rsidRPr="00CE4ED7" w:rsidRDefault="001A4591" w:rsidP="001A4591">
      <w:pPr>
        <w:pStyle w:val="Textbody"/>
        <w:ind w:left="0"/>
        <w:rPr>
          <w:sz w:val="30"/>
        </w:rPr>
      </w:pPr>
    </w:p>
    <w:p w:rsidR="001A4591" w:rsidRPr="00CE4ED7" w:rsidRDefault="001A4591" w:rsidP="001A4591">
      <w:pPr>
        <w:pStyle w:val="Textbody"/>
        <w:ind w:left="0" w:right="253"/>
        <w:jc w:val="center"/>
      </w:pPr>
      <w:r w:rsidRPr="00CE4ED7">
        <w:rPr>
          <w:color w:val="090909"/>
        </w:rPr>
        <w:t>г.</w:t>
      </w:r>
      <w:r>
        <w:rPr>
          <w:color w:val="090909"/>
        </w:rPr>
        <w:t xml:space="preserve"> </w:t>
      </w:r>
      <w:r w:rsidRPr="00CE4ED7">
        <w:rPr>
          <w:color w:val="090909"/>
        </w:rPr>
        <w:t>Кировград</w:t>
      </w:r>
    </w:p>
    <w:p w:rsidR="001A4591" w:rsidRPr="00CE4ED7" w:rsidRDefault="001A4591" w:rsidP="001A4591">
      <w:pPr>
        <w:pStyle w:val="Textbody"/>
        <w:spacing w:before="48"/>
        <w:ind w:left="299" w:right="253"/>
        <w:jc w:val="center"/>
      </w:pPr>
      <w:r w:rsidRPr="00CE4ED7">
        <w:rPr>
          <w:color w:val="090909"/>
        </w:rPr>
        <w:t>2021</w:t>
      </w:r>
      <w:r w:rsidRPr="00CE4ED7">
        <w:rPr>
          <w:color w:val="090909"/>
          <w:spacing w:val="-2"/>
        </w:rPr>
        <w:t xml:space="preserve"> </w:t>
      </w:r>
      <w:r w:rsidRPr="00CE4ED7">
        <w:rPr>
          <w:color w:val="090909"/>
        </w:rPr>
        <w:t>год</w:t>
      </w:r>
    </w:p>
    <w:p w:rsidR="001A4591" w:rsidRDefault="001A4591">
      <w:pPr>
        <w:pStyle w:val="1"/>
        <w:spacing w:before="65"/>
        <w:ind w:left="1700" w:right="1629"/>
        <w:jc w:val="center"/>
      </w:pPr>
    </w:p>
    <w:p w:rsidR="001A4591" w:rsidRDefault="001A4591">
      <w:pPr>
        <w:rPr>
          <w:b/>
          <w:bCs/>
          <w:sz w:val="28"/>
          <w:szCs w:val="28"/>
        </w:rPr>
      </w:pPr>
      <w:r>
        <w:br w:type="page"/>
      </w:r>
      <w:bookmarkStart w:id="0" w:name="_GoBack"/>
      <w:bookmarkEnd w:id="0"/>
    </w:p>
    <w:p w:rsidR="00132D1C" w:rsidRDefault="006F78B4">
      <w:pPr>
        <w:pStyle w:val="1"/>
        <w:spacing w:before="65"/>
        <w:ind w:left="1700" w:right="1629"/>
        <w:jc w:val="center"/>
      </w:pPr>
      <w:r>
        <w:lastRenderedPageBreak/>
        <w:t>СОДЕРЖАНИЕ</w:t>
      </w:r>
    </w:p>
    <w:p w:rsidR="00132D1C" w:rsidRDefault="00132D1C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132D1C" w:rsidRDefault="00132D1C">
      <w:pPr>
        <w:pStyle w:val="a3"/>
        <w:spacing w:before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507"/>
        <w:gridCol w:w="7782"/>
        <w:gridCol w:w="595"/>
      </w:tblGrid>
      <w:tr w:rsidR="00132D1C">
        <w:trPr>
          <w:trHeight w:val="342"/>
        </w:trPr>
        <w:tc>
          <w:tcPr>
            <w:tcW w:w="507" w:type="dxa"/>
          </w:tcPr>
          <w:p w:rsidR="00132D1C" w:rsidRDefault="006F78B4">
            <w:pPr>
              <w:pStyle w:val="TableParagraph"/>
              <w:spacing w:line="316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82" w:type="dxa"/>
          </w:tcPr>
          <w:p w:rsidR="00132D1C" w:rsidRDefault="006F78B4">
            <w:pPr>
              <w:pStyle w:val="TableParagraph"/>
              <w:spacing w:line="311" w:lineRule="exact"/>
              <w:ind w:left="69" w:right="99"/>
              <w:jc w:val="center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записка……………………………………………</w:t>
            </w:r>
          </w:p>
        </w:tc>
        <w:tc>
          <w:tcPr>
            <w:tcW w:w="595" w:type="dxa"/>
          </w:tcPr>
          <w:p w:rsidR="00132D1C" w:rsidRDefault="006F78B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32D1C">
        <w:trPr>
          <w:trHeight w:val="369"/>
        </w:trPr>
        <w:tc>
          <w:tcPr>
            <w:tcW w:w="507" w:type="dxa"/>
          </w:tcPr>
          <w:p w:rsidR="00132D1C" w:rsidRDefault="006F78B4">
            <w:pPr>
              <w:pStyle w:val="TableParagraph"/>
              <w:spacing w:before="20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82" w:type="dxa"/>
          </w:tcPr>
          <w:p w:rsidR="00132D1C" w:rsidRDefault="006F78B4" w:rsidP="001A4591">
            <w:pPr>
              <w:pStyle w:val="TableParagraph"/>
              <w:spacing w:before="16"/>
              <w:ind w:left="68" w:right="99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(тематический)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 …………………………...</w:t>
            </w:r>
          </w:p>
        </w:tc>
        <w:tc>
          <w:tcPr>
            <w:tcW w:w="595" w:type="dxa"/>
          </w:tcPr>
          <w:p w:rsidR="00132D1C" w:rsidRDefault="00EC03FB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32D1C">
        <w:trPr>
          <w:trHeight w:val="370"/>
        </w:trPr>
        <w:tc>
          <w:tcPr>
            <w:tcW w:w="507" w:type="dxa"/>
          </w:tcPr>
          <w:p w:rsidR="00132D1C" w:rsidRDefault="006F78B4">
            <w:pPr>
              <w:pStyle w:val="TableParagraph"/>
              <w:spacing w:before="20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82" w:type="dxa"/>
          </w:tcPr>
          <w:p w:rsidR="00132D1C" w:rsidRDefault="006F78B4">
            <w:pPr>
              <w:pStyle w:val="TableParagraph"/>
              <w:spacing w:before="15"/>
              <w:ind w:left="14" w:right="99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(тематического)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год…..……...</w:t>
            </w:r>
          </w:p>
        </w:tc>
        <w:tc>
          <w:tcPr>
            <w:tcW w:w="595" w:type="dxa"/>
          </w:tcPr>
          <w:p w:rsidR="00132D1C" w:rsidRDefault="00EC03FB" w:rsidP="00FB753D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FB753D">
              <w:rPr>
                <w:sz w:val="28"/>
              </w:rPr>
              <w:t>6</w:t>
            </w:r>
          </w:p>
        </w:tc>
      </w:tr>
      <w:tr w:rsidR="00132D1C">
        <w:trPr>
          <w:trHeight w:val="370"/>
        </w:trPr>
        <w:tc>
          <w:tcPr>
            <w:tcW w:w="507" w:type="dxa"/>
          </w:tcPr>
          <w:p w:rsidR="00132D1C" w:rsidRDefault="006F78B4">
            <w:pPr>
              <w:pStyle w:val="TableParagraph"/>
              <w:spacing w:before="21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82" w:type="dxa"/>
          </w:tcPr>
          <w:p w:rsidR="00132D1C" w:rsidRDefault="00EC03FB" w:rsidP="00EC03FB">
            <w:pPr>
              <w:pStyle w:val="TableParagraph"/>
              <w:spacing w:before="17"/>
              <w:ind w:left="68" w:right="99"/>
              <w:rPr>
                <w:sz w:val="28"/>
              </w:rPr>
            </w:pPr>
            <w:r>
              <w:rPr>
                <w:sz w:val="28"/>
              </w:rPr>
              <w:t>Организация-педагогические условия реализации программы ..</w:t>
            </w:r>
          </w:p>
        </w:tc>
        <w:tc>
          <w:tcPr>
            <w:tcW w:w="595" w:type="dxa"/>
          </w:tcPr>
          <w:p w:rsidR="00132D1C" w:rsidRDefault="00EC03FB" w:rsidP="00FB753D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 w:rsidR="00FB753D">
              <w:rPr>
                <w:sz w:val="28"/>
              </w:rPr>
              <w:t>0</w:t>
            </w:r>
          </w:p>
        </w:tc>
      </w:tr>
      <w:tr w:rsidR="00132D1C">
        <w:trPr>
          <w:trHeight w:val="369"/>
        </w:trPr>
        <w:tc>
          <w:tcPr>
            <w:tcW w:w="507" w:type="dxa"/>
          </w:tcPr>
          <w:p w:rsidR="00132D1C" w:rsidRDefault="006F78B4">
            <w:pPr>
              <w:pStyle w:val="TableParagraph"/>
              <w:spacing w:before="20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82" w:type="dxa"/>
          </w:tcPr>
          <w:p w:rsidR="00132D1C" w:rsidRDefault="00EC03FB">
            <w:pPr>
              <w:pStyle w:val="TableParagraph"/>
              <w:spacing w:before="15"/>
              <w:ind w:left="77" w:right="93"/>
              <w:jc w:val="center"/>
              <w:rPr>
                <w:sz w:val="28"/>
              </w:rPr>
            </w:pPr>
            <w:r>
              <w:rPr>
                <w:sz w:val="28"/>
              </w:rPr>
              <w:t>Список литературы…………………………………….</w:t>
            </w:r>
            <w:r w:rsidR="006F78B4">
              <w:rPr>
                <w:sz w:val="28"/>
              </w:rPr>
              <w:t>…………..</w:t>
            </w:r>
          </w:p>
        </w:tc>
        <w:tc>
          <w:tcPr>
            <w:tcW w:w="595" w:type="dxa"/>
          </w:tcPr>
          <w:p w:rsidR="00132D1C" w:rsidRDefault="00EC03F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132D1C">
        <w:trPr>
          <w:trHeight w:val="737"/>
        </w:trPr>
        <w:tc>
          <w:tcPr>
            <w:tcW w:w="507" w:type="dxa"/>
          </w:tcPr>
          <w:p w:rsidR="00132D1C" w:rsidRDefault="00132D1C">
            <w:pPr>
              <w:pStyle w:val="TableParagraph"/>
              <w:spacing w:before="20"/>
              <w:ind w:right="93"/>
              <w:jc w:val="right"/>
              <w:rPr>
                <w:sz w:val="28"/>
              </w:rPr>
            </w:pPr>
          </w:p>
        </w:tc>
        <w:tc>
          <w:tcPr>
            <w:tcW w:w="7782" w:type="dxa"/>
          </w:tcPr>
          <w:p w:rsidR="00132D1C" w:rsidRDefault="00132D1C" w:rsidP="00EC03FB">
            <w:pPr>
              <w:pStyle w:val="TableParagraph"/>
              <w:spacing w:before="48"/>
              <w:rPr>
                <w:sz w:val="28"/>
              </w:rPr>
            </w:pPr>
          </w:p>
        </w:tc>
        <w:tc>
          <w:tcPr>
            <w:tcW w:w="595" w:type="dxa"/>
          </w:tcPr>
          <w:p w:rsidR="00132D1C" w:rsidRDefault="00132D1C">
            <w:pPr>
              <w:pStyle w:val="TableParagraph"/>
              <w:spacing w:before="1"/>
              <w:ind w:left="110"/>
              <w:rPr>
                <w:sz w:val="28"/>
              </w:rPr>
            </w:pPr>
          </w:p>
        </w:tc>
      </w:tr>
      <w:tr w:rsidR="00132D1C">
        <w:trPr>
          <w:trHeight w:val="346"/>
        </w:trPr>
        <w:tc>
          <w:tcPr>
            <w:tcW w:w="507" w:type="dxa"/>
          </w:tcPr>
          <w:p w:rsidR="00132D1C" w:rsidRDefault="00132D1C">
            <w:pPr>
              <w:pStyle w:val="TableParagraph"/>
              <w:spacing w:before="24" w:line="302" w:lineRule="exact"/>
              <w:ind w:right="93"/>
              <w:jc w:val="right"/>
              <w:rPr>
                <w:sz w:val="28"/>
              </w:rPr>
            </w:pPr>
          </w:p>
        </w:tc>
        <w:tc>
          <w:tcPr>
            <w:tcW w:w="7782" w:type="dxa"/>
          </w:tcPr>
          <w:p w:rsidR="00132D1C" w:rsidRDefault="00132D1C">
            <w:pPr>
              <w:pStyle w:val="TableParagraph"/>
              <w:spacing w:before="19" w:line="307" w:lineRule="exact"/>
              <w:ind w:left="35" w:right="99"/>
              <w:jc w:val="center"/>
              <w:rPr>
                <w:sz w:val="28"/>
              </w:rPr>
            </w:pPr>
          </w:p>
        </w:tc>
        <w:tc>
          <w:tcPr>
            <w:tcW w:w="595" w:type="dxa"/>
          </w:tcPr>
          <w:p w:rsidR="00132D1C" w:rsidRDefault="00132D1C">
            <w:pPr>
              <w:pStyle w:val="TableParagraph"/>
              <w:spacing w:before="19" w:line="307" w:lineRule="exact"/>
              <w:ind w:left="110"/>
              <w:rPr>
                <w:sz w:val="28"/>
              </w:rPr>
            </w:pPr>
          </w:p>
        </w:tc>
      </w:tr>
    </w:tbl>
    <w:p w:rsidR="00132D1C" w:rsidRDefault="00132D1C">
      <w:pPr>
        <w:spacing w:line="307" w:lineRule="exact"/>
        <w:rPr>
          <w:sz w:val="28"/>
        </w:rPr>
        <w:sectPr w:rsidR="00132D1C" w:rsidSect="001A4591">
          <w:footerReference w:type="default" r:id="rId8"/>
          <w:type w:val="continuous"/>
          <w:pgSz w:w="11910" w:h="16840"/>
          <w:pgMar w:top="480" w:right="440" w:bottom="420" w:left="1360" w:header="0" w:footer="239" w:gutter="0"/>
          <w:pgNumType w:start="2"/>
          <w:cols w:space="720"/>
        </w:sectPr>
      </w:pPr>
    </w:p>
    <w:p w:rsidR="00132D1C" w:rsidRDefault="006F78B4">
      <w:pPr>
        <w:spacing w:before="77"/>
        <w:ind w:left="3921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132D1C" w:rsidRDefault="006F78B4">
      <w:pPr>
        <w:pStyle w:val="a3"/>
        <w:spacing w:before="164" w:line="276" w:lineRule="auto"/>
        <w:ind w:right="163"/>
      </w:pPr>
      <w:r>
        <w:t>Физика,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существенный вклад в систему знаний об окружающем мире. Она раскрывает</w:t>
      </w:r>
      <w:r>
        <w:rPr>
          <w:spacing w:val="1"/>
        </w:rPr>
        <w:t xml:space="preserve"> </w:t>
      </w:r>
      <w:r>
        <w:t>роль науки в экономическом и культурном развитии общества,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мировоззрения.</w:t>
      </w:r>
      <w:r>
        <w:rPr>
          <w:spacing w:val="-6"/>
        </w:rPr>
        <w:t xml:space="preserve"> </w:t>
      </w:r>
      <w:r>
        <w:t>Являясь</w:t>
      </w:r>
      <w:r>
        <w:rPr>
          <w:spacing w:val="-6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15"/>
        </w:rPr>
        <w:t xml:space="preserve"> </w:t>
      </w:r>
      <w:r>
        <w:t>прогресса,</w:t>
      </w:r>
      <w:r>
        <w:rPr>
          <w:spacing w:val="-10"/>
        </w:rPr>
        <w:t xml:space="preserve"> </w:t>
      </w:r>
      <w:r>
        <w:t>физика</w:t>
      </w:r>
      <w:r>
        <w:rPr>
          <w:spacing w:val="-11"/>
        </w:rPr>
        <w:t xml:space="preserve"> </w:t>
      </w:r>
      <w:r>
        <w:t>показывает</w:t>
      </w:r>
      <w:r>
        <w:rPr>
          <w:spacing w:val="-13"/>
        </w:rPr>
        <w:t xml:space="preserve"> </w:t>
      </w:r>
      <w:r>
        <w:t>гуманистическую</w:t>
      </w:r>
      <w:r>
        <w:rPr>
          <w:spacing w:val="-10"/>
        </w:rPr>
        <w:t xml:space="preserve"> </w:t>
      </w:r>
      <w:r>
        <w:t>сущность</w:t>
      </w:r>
      <w:r>
        <w:rPr>
          <w:spacing w:val="-11"/>
        </w:rPr>
        <w:t xml:space="preserve"> </w:t>
      </w:r>
      <w:r>
        <w:t>научных</w:t>
      </w:r>
      <w:r>
        <w:rPr>
          <w:spacing w:val="-68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 учащихся. Гуманитарное значение физики состоит в том, что она</w:t>
      </w:r>
      <w:r>
        <w:rPr>
          <w:spacing w:val="1"/>
        </w:rPr>
        <w:t xml:space="preserve"> </w:t>
      </w:r>
      <w:r>
        <w:t>вооружает обучающегося научным методом познания, позволяющим получать</w:t>
      </w:r>
      <w:r>
        <w:rPr>
          <w:spacing w:val="1"/>
        </w:rPr>
        <w:t xml:space="preserve"> </w:t>
      </w:r>
      <w:r>
        <w:t>объективные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132D1C" w:rsidRPr="00F97F19" w:rsidRDefault="006F78B4">
      <w:pPr>
        <w:pStyle w:val="1"/>
        <w:spacing w:before="129"/>
        <w:ind w:left="3589"/>
        <w:jc w:val="left"/>
      </w:pPr>
      <w:r w:rsidRPr="00F97F19">
        <w:t>Направленность</w:t>
      </w:r>
      <w:r w:rsidRPr="00F97F19">
        <w:rPr>
          <w:spacing w:val="-5"/>
        </w:rPr>
        <w:t xml:space="preserve"> </w:t>
      </w:r>
      <w:r w:rsidRPr="00F97F19">
        <w:t>программы</w:t>
      </w:r>
    </w:p>
    <w:p w:rsidR="00132D1C" w:rsidRDefault="006F78B4">
      <w:pPr>
        <w:pStyle w:val="a3"/>
        <w:spacing w:before="165" w:line="276" w:lineRule="auto"/>
        <w:ind w:right="165"/>
      </w:pPr>
      <w:r>
        <w:t>Программа «В глубинах физики» (далее Программа) имеет естественно-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изучения:</w:t>
      </w:r>
    </w:p>
    <w:p w:rsidR="00132D1C" w:rsidRDefault="006F78B4">
      <w:pPr>
        <w:pStyle w:val="a4"/>
        <w:numPr>
          <w:ilvl w:val="0"/>
          <w:numId w:val="26"/>
        </w:numPr>
        <w:tabs>
          <w:tab w:val="left" w:pos="1617"/>
        </w:tabs>
        <w:spacing w:before="120" w:line="273" w:lineRule="auto"/>
        <w:ind w:right="164" w:firstLine="707"/>
        <w:rPr>
          <w:sz w:val="28"/>
        </w:rPr>
      </w:pPr>
      <w:r>
        <w:rPr>
          <w:sz w:val="28"/>
        </w:rPr>
        <w:t>теоретический: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овладения конкретными физическими знаниями и умениями, необходимыми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дисциплин;</w:t>
      </w:r>
    </w:p>
    <w:p w:rsidR="00132D1C" w:rsidRDefault="006F78B4">
      <w:pPr>
        <w:pStyle w:val="a4"/>
        <w:numPr>
          <w:ilvl w:val="0"/>
          <w:numId w:val="26"/>
        </w:numPr>
        <w:tabs>
          <w:tab w:val="left" w:pos="1617"/>
        </w:tabs>
        <w:spacing w:before="125" w:line="276" w:lineRule="auto"/>
        <w:ind w:right="168" w:firstLine="707"/>
        <w:rPr>
          <w:sz w:val="28"/>
        </w:rPr>
      </w:pPr>
      <w:r>
        <w:rPr>
          <w:sz w:val="28"/>
        </w:rPr>
        <w:t>прикладной: содержание программы рассматривается как 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3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дисциплин;</w:t>
      </w:r>
    </w:p>
    <w:p w:rsidR="00132D1C" w:rsidRDefault="006F78B4">
      <w:pPr>
        <w:pStyle w:val="a4"/>
        <w:numPr>
          <w:ilvl w:val="0"/>
          <w:numId w:val="26"/>
        </w:numPr>
        <w:tabs>
          <w:tab w:val="left" w:pos="1617"/>
        </w:tabs>
        <w:spacing w:before="116" w:line="276" w:lineRule="auto"/>
        <w:ind w:right="165" w:firstLine="707"/>
        <w:rPr>
          <w:sz w:val="28"/>
        </w:rPr>
      </w:pPr>
      <w:r>
        <w:rPr>
          <w:sz w:val="28"/>
        </w:rPr>
        <w:t>общеобразовательный: содержание программы рассматривается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 развития основных познавательных процессов, умения 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 выводы, опираясь на такие 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как математика, физика,</w:t>
      </w:r>
      <w:r>
        <w:rPr>
          <w:spacing w:val="1"/>
          <w:sz w:val="28"/>
        </w:rPr>
        <w:t xml:space="preserve"> </w:t>
      </w:r>
      <w:r>
        <w:rPr>
          <w:sz w:val="28"/>
        </w:rPr>
        <w:t>химия.</w:t>
      </w:r>
    </w:p>
    <w:p w:rsidR="00132D1C" w:rsidRDefault="006F78B4">
      <w:pPr>
        <w:pStyle w:val="1"/>
        <w:spacing w:before="122"/>
        <w:ind w:left="3760"/>
        <w:jc w:val="left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132D1C" w:rsidRDefault="006F78B4" w:rsidP="001A4591">
      <w:pPr>
        <w:pStyle w:val="a3"/>
        <w:tabs>
          <w:tab w:val="left" w:pos="1622"/>
          <w:tab w:val="left" w:pos="2996"/>
          <w:tab w:val="left" w:pos="4209"/>
          <w:tab w:val="left" w:pos="4619"/>
          <w:tab w:val="left" w:pos="6561"/>
          <w:tab w:val="left" w:pos="7756"/>
          <w:tab w:val="left" w:pos="8962"/>
        </w:tabs>
        <w:spacing w:before="163" w:line="276" w:lineRule="auto"/>
        <w:ind w:left="219" w:right="174" w:firstLine="710"/>
      </w:pPr>
      <w:r>
        <w:t>Актуальность</w:t>
      </w:r>
      <w:r>
        <w:rPr>
          <w:spacing w:val="30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обусловлена</w:t>
      </w:r>
      <w:r>
        <w:rPr>
          <w:spacing w:val="33"/>
        </w:rPr>
        <w:t xml:space="preserve"> </w:t>
      </w:r>
      <w:r>
        <w:t>тем,</w:t>
      </w:r>
      <w:r>
        <w:rPr>
          <w:spacing w:val="30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настоящее</w:t>
      </w:r>
      <w:r>
        <w:rPr>
          <w:spacing w:val="31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</w:t>
      </w:r>
      <w:r>
        <w:tab/>
        <w:t>повышен</w:t>
      </w:r>
      <w:r>
        <w:tab/>
        <w:t>интерес</w:t>
      </w:r>
      <w:r>
        <w:tab/>
        <w:t>к</w:t>
      </w:r>
      <w:r>
        <w:tab/>
        <w:t>естественным</w:t>
      </w:r>
      <w:r>
        <w:tab/>
        <w:t>наукам.</w:t>
      </w:r>
      <w:r>
        <w:tab/>
        <w:t>Многие</w:t>
      </w:r>
      <w:r>
        <w:tab/>
      </w:r>
      <w:r>
        <w:rPr>
          <w:spacing w:val="-1"/>
        </w:rPr>
        <w:t>аспекты</w:t>
      </w:r>
      <w:r w:rsidR="00004905">
        <w:rPr>
          <w:spacing w:val="-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немыслимы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успехов в области физики. Физика - это основа технических наук. Знания по</w:t>
      </w:r>
      <w:r>
        <w:rPr>
          <w:spacing w:val="1"/>
        </w:rPr>
        <w:t xml:space="preserve"> </w:t>
      </w:r>
      <w:r>
        <w:t>физике</w:t>
      </w:r>
      <w:r>
        <w:rPr>
          <w:spacing w:val="-5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базой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-68"/>
        </w:rPr>
        <w:t xml:space="preserve"> </w:t>
      </w:r>
      <w:r>
        <w:t>дисциплин.</w:t>
      </w:r>
    </w:p>
    <w:p w:rsidR="00132D1C" w:rsidRDefault="006F78B4">
      <w:pPr>
        <w:pStyle w:val="a3"/>
        <w:spacing w:before="122" w:line="276" w:lineRule="auto"/>
        <w:ind w:left="219" w:right="167" w:firstLine="710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орудием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гуманистическую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 техники.</w:t>
      </w:r>
    </w:p>
    <w:p w:rsidR="00132D1C" w:rsidRDefault="006F78B4">
      <w:pPr>
        <w:pStyle w:val="a3"/>
        <w:spacing w:before="119" w:line="276" w:lineRule="auto"/>
        <w:ind w:right="164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процессе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разного уровня сложности, навыками проведения физических экспериментов 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их результатов.</w:t>
      </w:r>
    </w:p>
    <w:p w:rsidR="00132D1C" w:rsidRDefault="006F78B4">
      <w:pPr>
        <w:pStyle w:val="1"/>
        <w:spacing w:before="124"/>
        <w:ind w:left="4077"/>
      </w:pPr>
      <w:r>
        <w:t>Новизна</w:t>
      </w:r>
      <w:r>
        <w:rPr>
          <w:spacing w:val="-4"/>
        </w:rPr>
        <w:t xml:space="preserve"> </w:t>
      </w:r>
      <w:r>
        <w:t>Программы</w:t>
      </w:r>
    </w:p>
    <w:p w:rsidR="00132D1C" w:rsidRDefault="006F78B4">
      <w:pPr>
        <w:pStyle w:val="a3"/>
        <w:spacing w:before="165" w:line="276" w:lineRule="auto"/>
        <w:ind w:right="162"/>
      </w:pPr>
      <w:r>
        <w:t>Программой предусмотрены новые методики преподавания, в том числе -</w:t>
      </w:r>
      <w:r>
        <w:rPr>
          <w:spacing w:val="1"/>
        </w:rPr>
        <w:t xml:space="preserve"> </w:t>
      </w:r>
      <w:r>
        <w:t>гибридное</w:t>
      </w:r>
      <w:r>
        <w:rPr>
          <w:spacing w:val="1"/>
        </w:rPr>
        <w:t xml:space="preserve"> </w:t>
      </w:r>
      <w:r>
        <w:t>обучение;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67"/>
        </w:rPr>
        <w:t xml:space="preserve"> </w:t>
      </w:r>
      <w:r>
        <w:t>нововведений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олимпиадами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конкурсами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уровней.</w:t>
      </w:r>
    </w:p>
    <w:p w:rsidR="00132D1C" w:rsidRDefault="006F78B4">
      <w:pPr>
        <w:pStyle w:val="a3"/>
        <w:spacing w:before="120" w:line="276" w:lineRule="auto"/>
        <w:ind w:right="16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физических задач разного уровня</w:t>
      </w:r>
      <w:r>
        <w:rPr>
          <w:spacing w:val="-3"/>
        </w:rPr>
        <w:t xml:space="preserve"> </w:t>
      </w:r>
      <w:r>
        <w:t>сложности.</w:t>
      </w:r>
    </w:p>
    <w:p w:rsidR="00132D1C" w:rsidRDefault="006F78B4">
      <w:pPr>
        <w:pStyle w:val="a3"/>
        <w:spacing w:line="276" w:lineRule="auto"/>
        <w:ind w:right="169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занятий,</w:t>
      </w:r>
      <w:r>
        <w:rPr>
          <w:spacing w:val="-67"/>
        </w:rPr>
        <w:t xml:space="preserve"> </w:t>
      </w:r>
      <w:r>
        <w:t>выстроенных в логической последовательности и направленных на активизацию</w:t>
      </w:r>
      <w:r>
        <w:rPr>
          <w:spacing w:val="-67"/>
        </w:rPr>
        <w:t xml:space="preserve"> </w:t>
      </w:r>
      <w:r>
        <w:t>познавательной сферы обучающихся посредством применения разнообразных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</w:p>
    <w:p w:rsidR="00132D1C" w:rsidRDefault="006F78B4">
      <w:pPr>
        <w:pStyle w:val="a3"/>
        <w:spacing w:before="119" w:line="276" w:lineRule="auto"/>
        <w:ind w:right="16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крупноблочной</w:t>
      </w:r>
      <w:r>
        <w:rPr>
          <w:spacing w:val="1"/>
        </w:rPr>
        <w:t xml:space="preserve"> </w:t>
      </w:r>
      <w:r>
        <w:t>подачи информации и погружения в предмет с последующей самостоятельной</w:t>
      </w:r>
      <w:r>
        <w:rPr>
          <w:spacing w:val="1"/>
        </w:rPr>
        <w:t xml:space="preserve"> </w:t>
      </w:r>
      <w:r>
        <w:t>проработкой основных вопросов физики путём выполнения контрольных работ,</w:t>
      </w:r>
      <w:r>
        <w:rPr>
          <w:spacing w:val="1"/>
        </w:rPr>
        <w:t xml:space="preserve"> </w:t>
      </w:r>
      <w:r>
        <w:t>тестов,</w:t>
      </w:r>
      <w:r>
        <w:rPr>
          <w:spacing w:val="-2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вопросы, демонстрационных экспериментов, лабораторных и практических работ.</w:t>
      </w:r>
    </w:p>
    <w:p w:rsidR="00132D1C" w:rsidRDefault="006F78B4">
      <w:pPr>
        <w:pStyle w:val="a3"/>
        <w:spacing w:before="120" w:line="278" w:lineRule="auto"/>
        <w:ind w:left="219" w:right="126" w:firstLine="71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источников</w:t>
      </w:r>
      <w:r>
        <w:rPr>
          <w:spacing w:val="60"/>
        </w:rPr>
        <w:t xml:space="preserve"> </w:t>
      </w:r>
      <w:r>
        <w:t>информации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современных</w:t>
      </w:r>
      <w:r>
        <w:rPr>
          <w:spacing w:val="57"/>
        </w:rPr>
        <w:t xml:space="preserve"> </w:t>
      </w:r>
      <w:r>
        <w:t>информационных</w:t>
      </w:r>
    </w:p>
    <w:p w:rsidR="00132D1C" w:rsidRDefault="006F78B4">
      <w:pPr>
        <w:pStyle w:val="a3"/>
        <w:spacing w:before="61" w:line="276" w:lineRule="auto"/>
        <w:ind w:left="219" w:right="127" w:firstLine="0"/>
      </w:pPr>
      <w:r>
        <w:t>технологий,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 воспитание личности, готовой к решению задач, которые ставит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-3"/>
        </w:rPr>
        <w:t xml:space="preserve"> </w:t>
      </w:r>
      <w:r>
        <w:t>прогресс.</w:t>
      </w:r>
    </w:p>
    <w:p w:rsidR="00132D1C" w:rsidRDefault="006F78B4">
      <w:pPr>
        <w:pStyle w:val="1"/>
        <w:ind w:left="1705" w:right="927"/>
        <w:jc w:val="center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132D1C" w:rsidRDefault="006F78B4">
      <w:pPr>
        <w:pStyle w:val="2"/>
        <w:spacing w:before="170"/>
        <w:ind w:left="930"/>
      </w:pPr>
      <w:r>
        <w:t>Обучающие: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63" w:line="276" w:lineRule="auto"/>
        <w:ind w:right="131" w:firstLine="707"/>
        <w:rPr>
          <w:sz w:val="28"/>
        </w:rPr>
      </w:pPr>
      <w:r>
        <w:rPr>
          <w:sz w:val="28"/>
        </w:rPr>
        <w:t>овладение методами и формирование умений решать физические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 задачи, в том числе и повышенного уровня сложности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закономерностей;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18" w:line="276" w:lineRule="auto"/>
        <w:ind w:right="123" w:firstLine="707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мировоззрения при описании явлений и процессов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21" w:line="276" w:lineRule="auto"/>
        <w:ind w:right="130" w:firstLine="70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 схем, используя при этом компьютерные программы и средства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21"/>
        <w:ind w:left="1616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выступления.</w:t>
      </w:r>
    </w:p>
    <w:p w:rsidR="00132D1C" w:rsidRDefault="006F78B4">
      <w:pPr>
        <w:pStyle w:val="2"/>
        <w:spacing w:before="174"/>
      </w:pPr>
      <w:r>
        <w:t>Развивающие: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63" w:line="276" w:lineRule="auto"/>
        <w:ind w:right="12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и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19" w:line="278" w:lineRule="auto"/>
        <w:ind w:right="131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навыки;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15" w:line="276" w:lineRule="auto"/>
        <w:ind w:right="129" w:firstLine="707"/>
        <w:rPr>
          <w:sz w:val="28"/>
        </w:rPr>
      </w:pPr>
      <w:r>
        <w:rPr>
          <w:sz w:val="28"/>
        </w:rPr>
        <w:t>развитие способностей эффективной работы в условиях ограничений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эксперимента);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20" w:line="276" w:lineRule="auto"/>
        <w:ind w:right="132" w:firstLine="707"/>
        <w:rPr>
          <w:sz w:val="28"/>
        </w:rPr>
      </w:pPr>
      <w:r>
        <w:rPr>
          <w:sz w:val="28"/>
        </w:rPr>
        <w:t>развитие умений эффективного использования физических законов 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повседневной деятельности;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20" w:line="276" w:lineRule="auto"/>
        <w:ind w:right="126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физической модели;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21" w:line="276" w:lineRule="auto"/>
        <w:ind w:right="125" w:firstLine="707"/>
        <w:rPr>
          <w:sz w:val="28"/>
        </w:rPr>
      </w:pPr>
      <w:r>
        <w:rPr>
          <w:sz w:val="28"/>
        </w:rPr>
        <w:t>формирование навыка рефлексивной деятельности за счёт системной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повышенного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2"/>
          <w:sz w:val="28"/>
        </w:rPr>
        <w:t xml:space="preserve"> </w:t>
      </w:r>
      <w:r>
        <w:rPr>
          <w:sz w:val="28"/>
        </w:rPr>
        <w:t>сложности,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расчету</w:t>
      </w:r>
      <w:r>
        <w:rPr>
          <w:spacing w:val="-19"/>
          <w:sz w:val="28"/>
        </w:rPr>
        <w:t xml:space="preserve"> </w:t>
      </w:r>
      <w:r>
        <w:rPr>
          <w:sz w:val="28"/>
        </w:rPr>
        <w:t>погрешностей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эксперимента.</w:t>
      </w:r>
    </w:p>
    <w:p w:rsidR="00132D1C" w:rsidRDefault="006F78B4">
      <w:pPr>
        <w:pStyle w:val="2"/>
      </w:pPr>
      <w:r>
        <w:t>Воспитательные: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6"/>
          <w:tab w:val="left" w:pos="1617"/>
          <w:tab w:val="left" w:pos="3690"/>
          <w:tab w:val="left" w:pos="5525"/>
          <w:tab w:val="left" w:pos="5985"/>
          <w:tab w:val="left" w:pos="7815"/>
          <w:tab w:val="left" w:pos="8292"/>
        </w:tabs>
        <w:spacing w:before="161"/>
        <w:ind w:left="1616" w:hanging="70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самоанализу</w:t>
      </w:r>
      <w:r>
        <w:rPr>
          <w:sz w:val="28"/>
        </w:rPr>
        <w:tab/>
        <w:t>и</w:t>
      </w:r>
      <w:r>
        <w:rPr>
          <w:sz w:val="28"/>
        </w:rPr>
        <w:tab/>
        <w:t>критическому</w:t>
      </w:r>
    </w:p>
    <w:p w:rsidR="00132D1C" w:rsidRDefault="006F78B4">
      <w:pPr>
        <w:pStyle w:val="a3"/>
        <w:spacing w:before="61"/>
        <w:ind w:firstLine="0"/>
        <w:jc w:val="left"/>
      </w:pPr>
      <w:r>
        <w:t>мышлению;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70" w:line="276" w:lineRule="auto"/>
        <w:ind w:right="128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19" w:line="276" w:lineRule="auto"/>
        <w:ind w:right="13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21" w:line="276" w:lineRule="auto"/>
        <w:ind w:right="124" w:firstLine="707"/>
        <w:rPr>
          <w:sz w:val="28"/>
        </w:rPr>
      </w:pPr>
      <w:r>
        <w:rPr>
          <w:sz w:val="28"/>
        </w:rPr>
        <w:t>воспитание убежденности в возможности познания законов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 проблем естественно-научного содержания; готовности к морально-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этической оценке использования научных достижений,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132D1C" w:rsidRDefault="006F78B4">
      <w:pPr>
        <w:pStyle w:val="a4"/>
        <w:numPr>
          <w:ilvl w:val="0"/>
          <w:numId w:val="25"/>
        </w:numPr>
        <w:tabs>
          <w:tab w:val="left" w:pos="1617"/>
        </w:tabs>
        <w:spacing w:before="121"/>
        <w:ind w:left="1616" w:hanging="709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32D1C" w:rsidRDefault="006F78B4">
      <w:pPr>
        <w:pStyle w:val="1"/>
        <w:spacing w:before="172"/>
        <w:ind w:left="2336"/>
      </w:pPr>
      <w:r>
        <w:lastRenderedPageBreak/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программы</w:t>
      </w:r>
    </w:p>
    <w:p w:rsidR="00132D1C" w:rsidRDefault="006F78B4">
      <w:pPr>
        <w:pStyle w:val="a3"/>
        <w:spacing w:before="163" w:line="276" w:lineRule="auto"/>
        <w:ind w:left="219" w:right="131" w:firstLine="688"/>
      </w:pPr>
      <w:r>
        <w:t>Реализация</w:t>
      </w:r>
      <w:r>
        <w:rPr>
          <w:spacing w:val="-15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14"/>
        </w:rPr>
        <w:t xml:space="preserve"> </w:t>
      </w:r>
      <w:r>
        <w:t>подготовку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участию</w:t>
      </w:r>
      <w:r>
        <w:rPr>
          <w:spacing w:val="-1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олимпиадах и</w:t>
      </w:r>
      <w:r>
        <w:rPr>
          <w:spacing w:val="-2"/>
        </w:rPr>
        <w:t xml:space="preserve"> </w:t>
      </w:r>
      <w:r>
        <w:t>конкурсах различных</w:t>
      </w:r>
      <w:r>
        <w:rPr>
          <w:spacing w:val="2"/>
        </w:rPr>
        <w:t xml:space="preserve"> </w:t>
      </w:r>
      <w:r>
        <w:t>уровней.</w:t>
      </w:r>
    </w:p>
    <w:p w:rsidR="00132D1C" w:rsidRDefault="006F78B4">
      <w:pPr>
        <w:pStyle w:val="a3"/>
        <w:spacing w:line="276" w:lineRule="auto"/>
        <w:ind w:left="219" w:right="126" w:firstLine="688"/>
      </w:pPr>
      <w:r>
        <w:t>Большая часть времени отводится на решение задач, в том числе высокого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повышенного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сложности.</w:t>
      </w:r>
    </w:p>
    <w:p w:rsidR="00132D1C" w:rsidRDefault="006F78B4">
      <w:pPr>
        <w:pStyle w:val="a3"/>
        <w:spacing w:before="119" w:line="278" w:lineRule="auto"/>
        <w:ind w:left="219" w:right="124" w:firstLine="710"/>
      </w:pPr>
      <w:r>
        <w:rPr>
          <w:spacing w:val="-1"/>
        </w:rPr>
        <w:t>Программой</w:t>
      </w:r>
      <w:r>
        <w:rPr>
          <w:spacing w:val="-12"/>
        </w:rPr>
        <w:t xml:space="preserve"> </w:t>
      </w:r>
      <w:r>
        <w:rPr>
          <w:spacing w:val="-1"/>
        </w:rPr>
        <w:t>предусмотрено</w:t>
      </w:r>
      <w:r>
        <w:rPr>
          <w:spacing w:val="-17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лабораторного</w:t>
      </w:r>
      <w:r>
        <w:rPr>
          <w:spacing w:val="-17"/>
        </w:rPr>
        <w:t xml:space="preserve"> </w:t>
      </w:r>
      <w:r>
        <w:t>практикума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физики.</w:t>
      </w:r>
    </w:p>
    <w:p w:rsidR="00132D1C" w:rsidRDefault="006F78B4">
      <w:pPr>
        <w:pStyle w:val="a3"/>
        <w:spacing w:before="115" w:line="276" w:lineRule="auto"/>
        <w:ind w:left="219" w:right="122" w:firstLine="688"/>
      </w:pPr>
      <w:r>
        <w:t>Программа включает раздел «Математика в физических процессах» как</w:t>
      </w:r>
      <w:r>
        <w:rPr>
          <w:spacing w:val="1"/>
        </w:rPr>
        <w:t xml:space="preserve"> </w:t>
      </w:r>
      <w:r>
        <w:t>инструмента для решения физических и экспериментальных задач на различных</w:t>
      </w:r>
      <w:r>
        <w:rPr>
          <w:spacing w:val="1"/>
        </w:rPr>
        <w:t xml:space="preserve"> </w:t>
      </w:r>
      <w:r>
        <w:t>этапах изучения физики.</w:t>
      </w:r>
    </w:p>
    <w:p w:rsidR="00132D1C" w:rsidRDefault="006F78B4">
      <w:pPr>
        <w:spacing w:before="120"/>
        <w:ind w:left="1292"/>
        <w:jc w:val="both"/>
        <w:rPr>
          <w:sz w:val="28"/>
        </w:rPr>
      </w:pPr>
      <w:r>
        <w:rPr>
          <w:b/>
          <w:sz w:val="28"/>
        </w:rPr>
        <w:t>Возрастная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до18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132D1C" w:rsidRDefault="006F78B4">
      <w:pPr>
        <w:pStyle w:val="a3"/>
        <w:spacing w:before="168" w:line="276" w:lineRule="auto"/>
        <w:ind w:right="130"/>
      </w:pPr>
      <w:r>
        <w:t>Программа предназначена для обучающихся, проявляющих повышенный</w:t>
      </w:r>
      <w:r>
        <w:rPr>
          <w:spacing w:val="1"/>
        </w:rPr>
        <w:t xml:space="preserve"> </w:t>
      </w:r>
      <w:r>
        <w:t>интерес к физике, демонстрирующих повышенные академические способности в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математики.</w:t>
      </w:r>
    </w:p>
    <w:p w:rsidR="00132D1C" w:rsidRDefault="006F78B4">
      <w:pPr>
        <w:pStyle w:val="a3"/>
        <w:spacing w:line="276" w:lineRule="auto"/>
        <w:ind w:right="125"/>
      </w:pPr>
      <w:r>
        <w:rPr>
          <w:b/>
        </w:rPr>
        <w:t xml:space="preserve">Срок реализации </w:t>
      </w:r>
      <w:r>
        <w:t>программы составляет 2 года (70 час</w:t>
      </w:r>
      <w:r w:rsidR="001A4591">
        <w:t>ов</w:t>
      </w:r>
      <w:r>
        <w:t xml:space="preserve"> в год).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составляет 138</w:t>
      </w:r>
      <w:r>
        <w:rPr>
          <w:spacing w:val="-3"/>
        </w:rPr>
        <w:t xml:space="preserve"> </w:t>
      </w:r>
      <w:r>
        <w:t>часов</w:t>
      </w:r>
      <w:r w:rsidR="001A4591">
        <w:t xml:space="preserve"> за 2 года обучения</w:t>
      </w:r>
      <w:r>
        <w:t>.</w:t>
      </w:r>
    </w:p>
    <w:p w:rsidR="00132D1C" w:rsidRDefault="006F78B4">
      <w:pPr>
        <w:pStyle w:val="1"/>
        <w:spacing w:before="123"/>
        <w:ind w:left="3856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</w:p>
    <w:p w:rsidR="00132D1C" w:rsidRDefault="006F78B4">
      <w:pPr>
        <w:pStyle w:val="a3"/>
        <w:tabs>
          <w:tab w:val="left" w:pos="2109"/>
          <w:tab w:val="left" w:pos="3944"/>
          <w:tab w:val="left" w:pos="5872"/>
          <w:tab w:val="left" w:pos="7961"/>
        </w:tabs>
        <w:spacing w:before="165" w:line="276" w:lineRule="auto"/>
        <w:ind w:right="123"/>
        <w:jc w:val="left"/>
      </w:pPr>
      <w:r>
        <w:t>Формы</w:t>
      </w:r>
      <w:r>
        <w:tab/>
        <w:t>организации</w:t>
      </w:r>
      <w:r>
        <w:tab/>
        <w:t>деятельности</w:t>
      </w:r>
      <w:r>
        <w:tab/>
        <w:t>обучающихся</w:t>
      </w:r>
      <w:r>
        <w:rPr>
          <w:b/>
        </w:rPr>
        <w:t>:</w:t>
      </w:r>
      <w:r>
        <w:rPr>
          <w:b/>
        </w:rPr>
        <w:tab/>
      </w:r>
      <w:r>
        <w:rPr>
          <w:spacing w:val="-1"/>
        </w:rPr>
        <w:t>индивидуальная,</w:t>
      </w:r>
      <w:r>
        <w:rPr>
          <w:spacing w:val="-67"/>
        </w:rPr>
        <w:t xml:space="preserve"> </w:t>
      </w:r>
      <w:r>
        <w:t>групповая,</w:t>
      </w:r>
      <w:r>
        <w:rPr>
          <w:spacing w:val="-1"/>
        </w:rPr>
        <w:t xml:space="preserve"> </w:t>
      </w:r>
      <w:r>
        <w:t>фронтальная.</w:t>
      </w:r>
    </w:p>
    <w:p w:rsidR="00132D1C" w:rsidRDefault="006F78B4">
      <w:pPr>
        <w:pStyle w:val="a3"/>
        <w:spacing w:before="119" w:line="276" w:lineRule="auto"/>
        <w:jc w:val="left"/>
      </w:pP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применяется</w:t>
      </w:r>
      <w:r>
        <w:rPr>
          <w:spacing w:val="-6"/>
        </w:rPr>
        <w:t xml:space="preserve"> </w:t>
      </w:r>
      <w:r>
        <w:t>дифференцированный,</w:t>
      </w:r>
      <w:r>
        <w:rPr>
          <w:spacing w:val="-7"/>
        </w:rPr>
        <w:t xml:space="preserve"> </w:t>
      </w:r>
      <w:r>
        <w:t>индивидуальный</w:t>
      </w:r>
      <w:r>
        <w:rPr>
          <w:spacing w:val="-9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обучающемуся.</w:t>
      </w:r>
      <w:r>
        <w:rPr>
          <w:spacing w:val="-1"/>
        </w:rPr>
        <w:t xml:space="preserve"> </w:t>
      </w:r>
      <w:r>
        <w:t>Наполняемость</w:t>
      </w:r>
      <w:r>
        <w:rPr>
          <w:spacing w:val="-1"/>
        </w:rPr>
        <w:t xml:space="preserve"> </w:t>
      </w:r>
      <w:r>
        <w:t xml:space="preserve">группы </w:t>
      </w:r>
      <w:r w:rsidR="001A4591">
        <w:t xml:space="preserve">от </w:t>
      </w:r>
      <w:r>
        <w:t>5</w:t>
      </w:r>
      <w:r>
        <w:rPr>
          <w:spacing w:val="3"/>
        </w:rPr>
        <w:t xml:space="preserve"> </w:t>
      </w:r>
      <w:r>
        <w:t>человек.</w:t>
      </w:r>
    </w:p>
    <w:p w:rsidR="00132D1C" w:rsidRDefault="006F78B4" w:rsidP="00004905">
      <w:pPr>
        <w:pStyle w:val="a3"/>
        <w:ind w:left="930" w:firstLine="0"/>
        <w:jc w:val="left"/>
      </w:pPr>
      <w:r>
        <w:t>Занятия</w:t>
      </w:r>
      <w:r>
        <w:rPr>
          <w:spacing w:val="2"/>
        </w:rPr>
        <w:t xml:space="preserve"> </w:t>
      </w:r>
      <w:r>
        <w:t>проводятся</w:t>
      </w:r>
      <w:r>
        <w:rPr>
          <w:spacing w:val="68"/>
        </w:rPr>
        <w:t xml:space="preserve"> </w:t>
      </w:r>
      <w:r>
        <w:t>1</w:t>
      </w:r>
      <w:r>
        <w:rPr>
          <w:spacing w:val="72"/>
        </w:rPr>
        <w:t xml:space="preserve"> </w:t>
      </w:r>
      <w:r>
        <w:t>раза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неделю</w:t>
      </w:r>
      <w:r>
        <w:rPr>
          <w:spacing w:val="69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2</w:t>
      </w:r>
      <w:r>
        <w:rPr>
          <w:spacing w:val="72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(2  раза</w:t>
      </w:r>
      <w:r>
        <w:rPr>
          <w:spacing w:val="71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40</w:t>
      </w:r>
      <w:r>
        <w:rPr>
          <w:spacing w:val="71"/>
        </w:rPr>
        <w:t xml:space="preserve"> </w:t>
      </w:r>
      <w:r>
        <w:t>минут  с</w:t>
      </w:r>
      <w:r w:rsidR="00004905">
        <w:t xml:space="preserve"> </w:t>
      </w:r>
      <w:r>
        <w:t>перерывом</w:t>
      </w:r>
      <w:r>
        <w:rPr>
          <w:spacing w:val="-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минут).</w:t>
      </w:r>
    </w:p>
    <w:p w:rsidR="00132D1C" w:rsidRDefault="006F78B4">
      <w:pPr>
        <w:pStyle w:val="1"/>
        <w:spacing w:before="175"/>
        <w:ind w:left="1705" w:right="927"/>
        <w:jc w:val="center"/>
      </w:pPr>
      <w:r>
        <w:t>Методы</w:t>
      </w:r>
      <w:r>
        <w:rPr>
          <w:spacing w:val="-6"/>
        </w:rPr>
        <w:t xml:space="preserve"> </w:t>
      </w:r>
      <w:r>
        <w:t>обучения</w:t>
      </w:r>
    </w:p>
    <w:p w:rsidR="00132D1C" w:rsidRDefault="006F78B4">
      <w:pPr>
        <w:pStyle w:val="a3"/>
        <w:spacing w:before="32" w:line="490" w:lineRule="exact"/>
        <w:ind w:left="908" w:right="125" w:firstLine="0"/>
      </w:pPr>
      <w:r>
        <w:t>По</w:t>
      </w:r>
      <w:r>
        <w:rPr>
          <w:spacing w:val="7"/>
        </w:rPr>
        <w:t xml:space="preserve"> </w:t>
      </w:r>
      <w:r>
        <w:t>способу</w:t>
      </w:r>
      <w:r>
        <w:rPr>
          <w:spacing w:val="7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словесные,</w:t>
      </w:r>
      <w:r>
        <w:rPr>
          <w:spacing w:val="11"/>
        </w:rPr>
        <w:t xml:space="preserve"> </w:t>
      </w:r>
      <w:r>
        <w:t>наглядные,</w:t>
      </w:r>
      <w:r>
        <w:rPr>
          <w:spacing w:val="8"/>
        </w:rPr>
        <w:t xml:space="preserve"> </w:t>
      </w:r>
      <w:r>
        <w:t>практические.</w:t>
      </w:r>
      <w:r>
        <w:rPr>
          <w:spacing w:val="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уровню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объяснительно-иллюстративные,</w:t>
      </w:r>
    </w:p>
    <w:p w:rsidR="00132D1C" w:rsidRDefault="006F78B4">
      <w:pPr>
        <w:pStyle w:val="a3"/>
        <w:spacing w:before="10"/>
        <w:ind w:firstLine="0"/>
      </w:pPr>
      <w:r>
        <w:t>репродуктивные,</w:t>
      </w:r>
      <w:r>
        <w:rPr>
          <w:spacing w:val="-5"/>
        </w:rPr>
        <w:t xml:space="preserve"> </w:t>
      </w:r>
      <w:r>
        <w:t>частично-поисковые,</w:t>
      </w:r>
      <w:r>
        <w:rPr>
          <w:spacing w:val="-7"/>
        </w:rPr>
        <w:t xml:space="preserve"> </w:t>
      </w:r>
      <w:r>
        <w:t>исследовательские.</w:t>
      </w:r>
    </w:p>
    <w:p w:rsidR="00132D1C" w:rsidRDefault="006F78B4">
      <w:pPr>
        <w:pStyle w:val="a3"/>
        <w:spacing w:before="170" w:line="276" w:lineRule="auto"/>
        <w:ind w:right="127"/>
      </w:pPr>
      <w:r>
        <w:rPr>
          <w:b/>
        </w:rPr>
        <w:t>Типы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комбинированные,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лабораторные,</w:t>
      </w:r>
      <w:r>
        <w:rPr>
          <w:spacing w:val="-2"/>
        </w:rPr>
        <w:t xml:space="preserve"> </w:t>
      </w:r>
      <w:r>
        <w:t>репетиционные,</w:t>
      </w:r>
      <w:r>
        <w:rPr>
          <w:spacing w:val="-1"/>
        </w:rPr>
        <w:t xml:space="preserve"> </w:t>
      </w:r>
      <w:r>
        <w:t>контрольные.</w:t>
      </w:r>
    </w:p>
    <w:p w:rsidR="00F97F19" w:rsidRPr="00F97F19" w:rsidRDefault="00F97F19" w:rsidP="00F97F19">
      <w:pPr>
        <w:pStyle w:val="a4"/>
        <w:spacing w:before="100" w:beforeAutospacing="1" w:after="100" w:afterAutospacing="1"/>
        <w:ind w:left="1080"/>
        <w:rPr>
          <w:b/>
          <w:sz w:val="28"/>
          <w:szCs w:val="28"/>
          <w:lang w:eastAsia="ru-RU"/>
        </w:rPr>
      </w:pPr>
      <w:r w:rsidRPr="00F97F19">
        <w:rPr>
          <w:b/>
          <w:bCs/>
          <w:sz w:val="28"/>
          <w:szCs w:val="28"/>
          <w:lang w:eastAsia="ru-RU"/>
        </w:rPr>
        <w:t>Планируемые резу</w:t>
      </w:r>
      <w:r>
        <w:rPr>
          <w:b/>
          <w:bCs/>
          <w:sz w:val="28"/>
          <w:szCs w:val="28"/>
          <w:lang w:eastAsia="ru-RU"/>
        </w:rPr>
        <w:t>льтаты</w:t>
      </w:r>
    </w:p>
    <w:p w:rsidR="00F97F19" w:rsidRDefault="00F97F19" w:rsidP="00F97F19">
      <w:pPr>
        <w:spacing w:before="100" w:beforeAutospacing="1" w:after="100" w:afterAutospacing="1" w:line="242" w:lineRule="atLeast"/>
        <w:jc w:val="both"/>
        <w:outlineLvl w:val="2"/>
        <w:rPr>
          <w:bCs/>
          <w:color w:val="000000"/>
          <w:sz w:val="28"/>
          <w:szCs w:val="28"/>
          <w:lang w:eastAsia="ru-RU"/>
        </w:rPr>
      </w:pPr>
      <w:r w:rsidRPr="00D4540A">
        <w:rPr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D4540A">
        <w:rPr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4540A">
        <w:rPr>
          <w:bCs/>
          <w:color w:val="000000"/>
          <w:sz w:val="28"/>
          <w:szCs w:val="28"/>
          <w:lang w:eastAsia="ru-RU"/>
        </w:rPr>
        <w:t xml:space="preserve"> и предметные результаты освоения содержания курса</w:t>
      </w:r>
    </w:p>
    <w:p w:rsidR="00F97F19" w:rsidRPr="00D4540A" w:rsidRDefault="00F97F19" w:rsidP="00F97F19">
      <w:pPr>
        <w:spacing w:before="100" w:beforeAutospacing="1" w:after="100" w:afterAutospacing="1" w:line="242" w:lineRule="atLeast"/>
        <w:jc w:val="both"/>
        <w:outlineLvl w:val="2"/>
        <w:rPr>
          <w:color w:val="000000"/>
          <w:sz w:val="28"/>
          <w:szCs w:val="28"/>
          <w:lang w:eastAsia="ru-RU"/>
        </w:rPr>
      </w:pPr>
      <w:r w:rsidRPr="00D4540A">
        <w:rPr>
          <w:bCs/>
          <w:iCs/>
          <w:color w:val="000000"/>
          <w:sz w:val="28"/>
          <w:szCs w:val="28"/>
          <w:lang w:eastAsia="ru-RU"/>
        </w:rPr>
        <w:t>Личностные: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iCs/>
          <w:color w:val="000000"/>
          <w:sz w:val="28"/>
          <w:szCs w:val="28"/>
          <w:lang w:eastAsia="ru-RU"/>
        </w:rPr>
        <w:t>у учащихся будут сформированы:</w:t>
      </w:r>
    </w:p>
    <w:p w:rsidR="00F97F19" w:rsidRPr="00D4540A" w:rsidRDefault="00F97F19" w:rsidP="00F97F19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lastRenderedPageBreak/>
        <w:t>ответственное отношение к учению; готовность и способность обучающихся к саморазвитию и самообразованию на основе мотивации к обучению и познанию;</w:t>
      </w:r>
    </w:p>
    <w:p w:rsidR="00F97F19" w:rsidRPr="00D4540A" w:rsidRDefault="00F97F19" w:rsidP="00F97F19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4540A">
        <w:rPr>
          <w:color w:val="000000"/>
          <w:sz w:val="28"/>
          <w:szCs w:val="28"/>
          <w:lang w:eastAsia="ru-RU"/>
        </w:rPr>
        <w:t>контрпример</w:t>
      </w:r>
      <w:proofErr w:type="spellEnd"/>
      <w:r w:rsidRPr="00D4540A">
        <w:rPr>
          <w:color w:val="000000"/>
          <w:sz w:val="28"/>
          <w:szCs w:val="28"/>
          <w:lang w:eastAsia="ru-RU"/>
        </w:rPr>
        <w:t>;</w:t>
      </w:r>
    </w:p>
    <w:p w:rsidR="00F97F19" w:rsidRPr="00D4540A" w:rsidRDefault="00F97F19" w:rsidP="00F97F19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основы экологической культуры; понимание ценности здорового образа жизни;</w:t>
      </w:r>
    </w:p>
    <w:p w:rsidR="00F97F19" w:rsidRPr="00D4540A" w:rsidRDefault="00F97F19" w:rsidP="00F97F19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формирование способности к эмоциональному восприятию физических задач, решений, рассуждений;</w:t>
      </w:r>
    </w:p>
    <w:p w:rsidR="00F97F19" w:rsidRPr="00D4540A" w:rsidRDefault="00F97F19" w:rsidP="00F97F19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умение контролировать процесс и результат учебной деятельности;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iCs/>
          <w:color w:val="000000"/>
          <w:sz w:val="28"/>
          <w:szCs w:val="28"/>
          <w:lang w:eastAsia="ru-RU"/>
        </w:rPr>
        <w:t>у учащихся могут быть сформированы:</w:t>
      </w:r>
    </w:p>
    <w:p w:rsidR="00F97F19" w:rsidRPr="00D4540A" w:rsidRDefault="00F97F19" w:rsidP="00F97F19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F97F19" w:rsidRPr="00D4540A" w:rsidRDefault="00F97F19" w:rsidP="00F97F19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97F19" w:rsidRPr="00D4540A" w:rsidRDefault="00F97F19" w:rsidP="00F97F19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креативность мышления, инициативы, находчивости, активности при решении задач.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D4540A">
        <w:rPr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4540A">
        <w:rPr>
          <w:bCs/>
          <w:iCs/>
          <w:color w:val="000000"/>
          <w:sz w:val="28"/>
          <w:szCs w:val="28"/>
          <w:lang w:eastAsia="ru-RU"/>
        </w:rPr>
        <w:t>: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bCs/>
          <w:color w:val="000000"/>
          <w:sz w:val="28"/>
          <w:szCs w:val="28"/>
          <w:lang w:eastAsia="ru-RU"/>
        </w:rPr>
        <w:t>регулятивные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iCs/>
          <w:color w:val="000000"/>
          <w:sz w:val="28"/>
          <w:szCs w:val="28"/>
          <w:lang w:eastAsia="ru-RU"/>
        </w:rPr>
        <w:t>учащиеся научатся:</w:t>
      </w:r>
    </w:p>
    <w:p w:rsidR="00F97F19" w:rsidRPr="00D4540A" w:rsidRDefault="00F97F19" w:rsidP="00F97F19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формулировать и удерживать учебную задачу;</w:t>
      </w:r>
    </w:p>
    <w:p w:rsidR="00F97F19" w:rsidRPr="00D4540A" w:rsidRDefault="00F97F19" w:rsidP="00F97F19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выбирать действия в соответствии с поставленной задачей и условиями её реализации;</w:t>
      </w:r>
    </w:p>
    <w:p w:rsidR="00F97F19" w:rsidRPr="00D4540A" w:rsidRDefault="00F97F19" w:rsidP="00F97F19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97F19" w:rsidRPr="00D4540A" w:rsidRDefault="00F97F19" w:rsidP="00F97F19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предвидеть уровень усвоения знаний, его временных характеристик;</w:t>
      </w:r>
    </w:p>
    <w:p w:rsidR="00F97F19" w:rsidRPr="00D4540A" w:rsidRDefault="00F97F19" w:rsidP="00F97F19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составлять план и последовательность действий;</w:t>
      </w:r>
    </w:p>
    <w:p w:rsidR="00F97F19" w:rsidRPr="00D4540A" w:rsidRDefault="00F97F19" w:rsidP="00F97F19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осуществлять контроль по образцу и вносить необходимые коррективы;</w:t>
      </w:r>
    </w:p>
    <w:p w:rsidR="00F97F19" w:rsidRPr="00D4540A" w:rsidRDefault="00F97F19" w:rsidP="00F97F19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97F19" w:rsidRPr="00D4540A" w:rsidRDefault="00F97F19" w:rsidP="00F97F1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определять последовательность промежуточных целей и соответствующих им действий с учётом конечного результата;</w:t>
      </w:r>
    </w:p>
    <w:p w:rsidR="00F97F19" w:rsidRPr="00D4540A" w:rsidRDefault="00F97F19" w:rsidP="00F97F1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предвидеть возможности получения конкретного результата при решении задач;</w:t>
      </w:r>
    </w:p>
    <w:p w:rsidR="00F97F19" w:rsidRPr="00D4540A" w:rsidRDefault="00F97F19" w:rsidP="00F97F1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осуществлять констатирующий и прогнозирующий контроль по результату и по способу действия;</w:t>
      </w:r>
    </w:p>
    <w:p w:rsidR="00F97F19" w:rsidRPr="00D4540A" w:rsidRDefault="00F97F19" w:rsidP="00F97F1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выделять и формулировать то, что усвоено и что нужно усвоить, определять качество и уровень усвоения;</w:t>
      </w:r>
    </w:p>
    <w:p w:rsidR="00F97F19" w:rsidRPr="00D4540A" w:rsidRDefault="00F97F19" w:rsidP="00F97F1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lastRenderedPageBreak/>
        <w:t>концентрировать волю для преодоления интеллектуальных затруднений и физических препятствий;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bCs/>
          <w:color w:val="000000"/>
          <w:sz w:val="28"/>
          <w:szCs w:val="28"/>
          <w:lang w:eastAsia="ru-RU"/>
        </w:rPr>
        <w:t>познавательные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iCs/>
          <w:color w:val="000000"/>
          <w:sz w:val="28"/>
          <w:szCs w:val="28"/>
          <w:lang w:eastAsia="ru-RU"/>
        </w:rPr>
        <w:t>учащиеся научатся:</w:t>
      </w:r>
    </w:p>
    <w:p w:rsidR="00F97F19" w:rsidRPr="00D4540A" w:rsidRDefault="00F97F19" w:rsidP="00F97F19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самостоятельно выделять и формулировать познавательную цель;</w:t>
      </w:r>
    </w:p>
    <w:p w:rsidR="00F97F19" w:rsidRPr="00D4540A" w:rsidRDefault="00F97F19" w:rsidP="00F97F19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использовать общие приёмы решения задач;</w:t>
      </w:r>
    </w:p>
    <w:p w:rsidR="00F97F19" w:rsidRPr="00D4540A" w:rsidRDefault="00F97F19" w:rsidP="00F97F19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применять правила и пользоваться инструкциями и освоенными закономерностями;</w:t>
      </w:r>
    </w:p>
    <w:p w:rsidR="00F97F19" w:rsidRPr="00D4540A" w:rsidRDefault="00F97F19" w:rsidP="00F97F19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осуществлять смысловое чтение;</w:t>
      </w:r>
    </w:p>
    <w:p w:rsidR="00F97F19" w:rsidRPr="00D4540A" w:rsidRDefault="00F97F19" w:rsidP="00F97F19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создавать, применять и преобразовывать знаково-символические средства, модели и схемы для решения задач;</w:t>
      </w:r>
    </w:p>
    <w:p w:rsidR="00F97F19" w:rsidRPr="00D4540A" w:rsidRDefault="00F97F19" w:rsidP="00F97F19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97F19" w:rsidRPr="00D4540A" w:rsidRDefault="00F97F19" w:rsidP="00F97F19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F97F19" w:rsidRPr="00D4540A" w:rsidRDefault="00F97F19" w:rsidP="00F97F19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 xml:space="preserve">формировать учебную и </w:t>
      </w:r>
      <w:proofErr w:type="spellStart"/>
      <w:r w:rsidRPr="00D4540A">
        <w:rPr>
          <w:color w:val="000000"/>
          <w:sz w:val="28"/>
          <w:szCs w:val="28"/>
          <w:lang w:eastAsia="ru-RU"/>
        </w:rPr>
        <w:t>общепользовательскую</w:t>
      </w:r>
      <w:proofErr w:type="spellEnd"/>
      <w:r w:rsidRPr="00D4540A">
        <w:rPr>
          <w:color w:val="000000"/>
          <w:sz w:val="28"/>
          <w:szCs w:val="28"/>
          <w:lang w:eastAsia="ru-RU"/>
        </w:rPr>
        <w:t xml:space="preserve"> компетентности в области использования информационно-комму</w:t>
      </w:r>
      <w:r w:rsidRPr="00D4540A">
        <w:rPr>
          <w:color w:val="000000"/>
          <w:sz w:val="28"/>
          <w:szCs w:val="28"/>
          <w:lang w:eastAsia="ru-RU"/>
        </w:rPr>
        <w:softHyphen/>
        <w:t>никационных технологий (ИКТ-компетентности);</w:t>
      </w:r>
    </w:p>
    <w:p w:rsidR="00F97F19" w:rsidRPr="00D4540A" w:rsidRDefault="00F97F19" w:rsidP="00F97F19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видеть физическую задачу в других дисциплинах, в окружающей жизни;</w:t>
      </w:r>
    </w:p>
    <w:p w:rsidR="00F97F19" w:rsidRPr="00D4540A" w:rsidRDefault="00F97F19" w:rsidP="00F97F19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выдвигать гипотезы при решении учебных задач и понимать необходимость их проверки;</w:t>
      </w:r>
    </w:p>
    <w:p w:rsidR="00F97F19" w:rsidRPr="00D4540A" w:rsidRDefault="00F97F19" w:rsidP="00F97F19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F97F19" w:rsidRPr="00D4540A" w:rsidRDefault="00F97F19" w:rsidP="00F97F19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выбирать наиболее рациональные и эффективные способы решения задач;</w:t>
      </w:r>
    </w:p>
    <w:p w:rsidR="00F97F19" w:rsidRPr="00D4540A" w:rsidRDefault="00F97F19" w:rsidP="00F97F19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F97F19" w:rsidRPr="00D4540A" w:rsidRDefault="00F97F19" w:rsidP="00F97F19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оценивать информацию (критическая оценка, оценка достоверности);</w:t>
      </w:r>
    </w:p>
    <w:p w:rsidR="00F97F19" w:rsidRPr="00D4540A" w:rsidRDefault="00F97F19" w:rsidP="00F97F19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устанавливать причинно-следственные связи, выстраивать рассуждения, обобщения;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bCs/>
          <w:color w:val="000000"/>
          <w:sz w:val="28"/>
          <w:szCs w:val="28"/>
          <w:lang w:eastAsia="ru-RU"/>
        </w:rPr>
        <w:t>коммуникативные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iCs/>
          <w:color w:val="000000"/>
          <w:sz w:val="28"/>
          <w:szCs w:val="28"/>
          <w:lang w:eastAsia="ru-RU"/>
        </w:rPr>
        <w:t>учащиеся научатся:</w:t>
      </w:r>
    </w:p>
    <w:p w:rsidR="00F97F19" w:rsidRPr="00D4540A" w:rsidRDefault="00F97F19" w:rsidP="00F97F19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F97F19" w:rsidRPr="00D4540A" w:rsidRDefault="00F97F19" w:rsidP="00F97F19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 xml:space="preserve">взаимодействовать и находить общие способы работы; работать в группе: находить общее решение и разрешать конфликты на основе согласования </w:t>
      </w:r>
      <w:r w:rsidRPr="00D4540A">
        <w:rPr>
          <w:color w:val="000000"/>
          <w:sz w:val="28"/>
          <w:szCs w:val="28"/>
          <w:lang w:eastAsia="ru-RU"/>
        </w:rPr>
        <w:lastRenderedPageBreak/>
        <w:t>позиций и учёта интересов; слушать партнёра; формулировать, аргументировать и отстаивать своё мнение;</w:t>
      </w:r>
    </w:p>
    <w:p w:rsidR="00F97F19" w:rsidRPr="00D4540A" w:rsidRDefault="00F97F19" w:rsidP="00F97F19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прогнозировать возникновение конфликтов при наличии разных точек зрения;</w:t>
      </w:r>
    </w:p>
    <w:p w:rsidR="00F97F19" w:rsidRPr="00D4540A" w:rsidRDefault="00F97F19" w:rsidP="00F97F19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</w:p>
    <w:p w:rsidR="00F97F19" w:rsidRPr="00D4540A" w:rsidRDefault="00F97F19" w:rsidP="00F97F19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:rsidR="00F97F19" w:rsidRPr="00D4540A" w:rsidRDefault="00F97F19" w:rsidP="00F97F19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</w:t>
      </w:r>
      <w:r w:rsidRPr="00D4540A">
        <w:rPr>
          <w:iCs/>
          <w:color w:val="000000"/>
          <w:sz w:val="28"/>
          <w:szCs w:val="28"/>
          <w:lang w:eastAsia="ru-RU"/>
        </w:rPr>
        <w:t>естной деятел</w:t>
      </w:r>
      <w:r w:rsidRPr="00D4540A">
        <w:rPr>
          <w:color w:val="000000"/>
          <w:sz w:val="28"/>
          <w:szCs w:val="28"/>
          <w:lang w:eastAsia="ru-RU"/>
        </w:rPr>
        <w:t>ьности.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bCs/>
          <w:iCs/>
          <w:color w:val="000000"/>
          <w:sz w:val="28"/>
          <w:szCs w:val="28"/>
          <w:lang w:eastAsia="ru-RU"/>
        </w:rPr>
        <w:t>Предметные: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iCs/>
          <w:color w:val="000000"/>
          <w:sz w:val="28"/>
          <w:szCs w:val="28"/>
          <w:lang w:eastAsia="ru-RU"/>
        </w:rPr>
        <w:t>учащиеся научатся:</w:t>
      </w:r>
    </w:p>
    <w:p w:rsidR="00F97F19" w:rsidRPr="00D4540A" w:rsidRDefault="00F97F19" w:rsidP="00F97F19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инерция, взаимодействие тел, колебательное движение, волновое движении, прямолинейное распространение света, отражение и преломление света,</w:t>
      </w:r>
    </w:p>
    <w:p w:rsidR="00F97F19" w:rsidRPr="00D4540A" w:rsidRDefault="00F97F19" w:rsidP="00F97F19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F97F19" w:rsidRPr="00D4540A" w:rsidRDefault="00F97F19" w:rsidP="00F97F19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Гука, закон Паскаля,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F97F19" w:rsidRPr="00D4540A" w:rsidRDefault="00F97F19" w:rsidP="00F97F19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различать основные признаки изученных физических моделей: материальная точка, инерциальная система отсчёта;</w:t>
      </w:r>
    </w:p>
    <w:p w:rsidR="00F97F19" w:rsidRPr="00D4540A" w:rsidRDefault="00F97F19" w:rsidP="00F97F19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Гука,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распространения), закон прямолинейного распространения света, закон отражения света, закон преломления света): на основе анализа условия задачи выделять физические величины и формулы, необходимые для её решения, и проводить расчёты;</w:t>
      </w:r>
    </w:p>
    <w:p w:rsidR="00F97F19" w:rsidRPr="00D4540A" w:rsidRDefault="00F97F19" w:rsidP="00F97F19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lastRenderedPageBreak/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F97F19" w:rsidRPr="00D4540A" w:rsidRDefault="00F97F19" w:rsidP="00F97F19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пользоваться предметным указателем энциклопедий и справочников для нахождения информации;</w:t>
      </w:r>
    </w:p>
    <w:p w:rsidR="00F97F19" w:rsidRPr="00D4540A" w:rsidRDefault="00F97F19" w:rsidP="00F97F19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знать основные способы представления и анализа статистических данных; уметь решать задачи с помощью пере</w:t>
      </w:r>
      <w:r w:rsidRPr="00D4540A">
        <w:rPr>
          <w:color w:val="000000"/>
          <w:sz w:val="28"/>
          <w:szCs w:val="28"/>
          <w:lang w:eastAsia="ru-RU"/>
        </w:rPr>
        <w:softHyphen/>
        <w:t>бора возможных вариантов;</w:t>
      </w:r>
    </w:p>
    <w:p w:rsidR="00F97F19" w:rsidRPr="00D4540A" w:rsidRDefault="00F97F19" w:rsidP="00F97F19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97F19" w:rsidRPr="00D4540A" w:rsidRDefault="00F97F19" w:rsidP="00F97F19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F97F19" w:rsidRPr="00D4540A" w:rsidRDefault="00F97F19" w:rsidP="00F97F19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приводить примеры практического использования физических знаний о механических явлениях и физических законах;</w:t>
      </w:r>
    </w:p>
    <w:p w:rsidR="00F97F19" w:rsidRPr="00D4540A" w:rsidRDefault="00F97F19" w:rsidP="00F97F19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 и др.);</w:t>
      </w:r>
    </w:p>
    <w:p w:rsidR="00F97F19" w:rsidRPr="00D4540A" w:rsidRDefault="00F97F19" w:rsidP="00F97F19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97F19" w:rsidRPr="00D4540A" w:rsidRDefault="00F97F19" w:rsidP="00F97F19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540A">
        <w:rPr>
          <w:color w:val="000000"/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</w:t>
      </w:r>
      <w:r>
        <w:rPr>
          <w:color w:val="000000"/>
          <w:sz w:val="28"/>
          <w:szCs w:val="28"/>
          <w:lang w:eastAsia="ru-RU"/>
        </w:rPr>
        <w:t>.</w:t>
      </w:r>
    </w:p>
    <w:p w:rsidR="00132D1C" w:rsidRDefault="00F97F19">
      <w:pPr>
        <w:pStyle w:val="1"/>
        <w:spacing w:before="123"/>
        <w:ind w:left="1045"/>
      </w:pPr>
      <w:r>
        <w:t xml:space="preserve">                                       </w:t>
      </w:r>
      <w:r w:rsidR="006F78B4">
        <w:t>Ожидаемые</w:t>
      </w:r>
      <w:r w:rsidR="006F78B4">
        <w:rPr>
          <w:spacing w:val="-4"/>
        </w:rPr>
        <w:t xml:space="preserve"> </w:t>
      </w:r>
      <w:r w:rsidR="006F78B4">
        <w:t>результаты</w:t>
      </w:r>
      <w:r w:rsidR="006F78B4">
        <w:rPr>
          <w:spacing w:val="-4"/>
        </w:rPr>
        <w:t xml:space="preserve"> </w:t>
      </w:r>
    </w:p>
    <w:p w:rsidR="00132D1C" w:rsidRDefault="006F78B4">
      <w:pPr>
        <w:pStyle w:val="a3"/>
        <w:spacing w:before="163" w:line="276" w:lineRule="auto"/>
        <w:ind w:right="130"/>
      </w:pP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высокой</w:t>
      </w:r>
      <w:r>
        <w:rPr>
          <w:spacing w:val="-67"/>
        </w:rPr>
        <w:t xml:space="preserve"> </w:t>
      </w:r>
      <w:r>
        <w:t>компетентности обучающихся в области физики и математики, необходимой для</w:t>
      </w:r>
      <w:r>
        <w:rPr>
          <w:spacing w:val="-67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вузах.</w:t>
      </w:r>
    </w:p>
    <w:p w:rsidR="00132D1C" w:rsidRDefault="006F78B4">
      <w:pPr>
        <w:pStyle w:val="1"/>
        <w:spacing w:before="121"/>
        <w:ind w:left="2865"/>
      </w:pPr>
      <w:r>
        <w:t>Способы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результативности</w:t>
      </w:r>
    </w:p>
    <w:p w:rsidR="00132D1C" w:rsidRDefault="006F78B4">
      <w:pPr>
        <w:pStyle w:val="a3"/>
        <w:spacing w:before="165" w:line="276" w:lineRule="auto"/>
        <w:ind w:right="130"/>
      </w:pPr>
      <w:r>
        <w:t>Педагогическое наблюдение, педагогический анализ результатов решения</w:t>
      </w:r>
      <w:r>
        <w:rPr>
          <w:spacing w:val="1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уровней.</w:t>
      </w:r>
    </w:p>
    <w:p w:rsidR="00132D1C" w:rsidRDefault="00132D1C">
      <w:pPr>
        <w:spacing w:line="276" w:lineRule="auto"/>
      </w:pPr>
    </w:p>
    <w:p w:rsidR="00132D1C" w:rsidRDefault="006F78B4">
      <w:pPr>
        <w:spacing w:before="61"/>
        <w:ind w:left="908"/>
        <w:jc w:val="both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входной,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промежуточный,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итоговый.</w:t>
      </w:r>
    </w:p>
    <w:p w:rsidR="00132D1C" w:rsidRDefault="006F78B4">
      <w:pPr>
        <w:pStyle w:val="1"/>
        <w:spacing w:before="175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132D1C" w:rsidRDefault="006F78B4">
      <w:pPr>
        <w:pStyle w:val="a3"/>
        <w:spacing w:before="163" w:line="276" w:lineRule="auto"/>
        <w:ind w:right="131"/>
      </w:pPr>
      <w:r>
        <w:t>В ходе реализации Программы проводится промежуточная аттестация в</w:t>
      </w:r>
      <w:r>
        <w:rPr>
          <w:spacing w:val="1"/>
        </w:rPr>
        <w:t xml:space="preserve"> </w:t>
      </w:r>
      <w:r>
        <w:t>форме тестов. По окончании обучения проводится итоговая аттестация в виде</w:t>
      </w:r>
      <w:r>
        <w:rPr>
          <w:spacing w:val="1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работы.</w:t>
      </w:r>
    </w:p>
    <w:p w:rsidR="00EC03FB" w:rsidRDefault="00EC03FB">
      <w:pPr>
        <w:pStyle w:val="1"/>
        <w:ind w:left="1697" w:right="1629"/>
        <w:jc w:val="center"/>
      </w:pPr>
    </w:p>
    <w:p w:rsidR="00EC03FB" w:rsidRDefault="00EC03FB">
      <w:pPr>
        <w:pStyle w:val="1"/>
        <w:ind w:left="1697" w:right="1629"/>
        <w:jc w:val="center"/>
      </w:pPr>
    </w:p>
    <w:p w:rsidR="00EC03FB" w:rsidRDefault="00EC03FB">
      <w:pPr>
        <w:pStyle w:val="1"/>
        <w:ind w:left="1697" w:right="1629"/>
        <w:jc w:val="center"/>
      </w:pPr>
    </w:p>
    <w:p w:rsidR="00EC03FB" w:rsidRDefault="00EC03FB">
      <w:pPr>
        <w:pStyle w:val="1"/>
        <w:ind w:left="1697" w:right="1629"/>
        <w:jc w:val="center"/>
      </w:pPr>
    </w:p>
    <w:p w:rsidR="00132D1C" w:rsidRDefault="006F78B4">
      <w:pPr>
        <w:pStyle w:val="1"/>
        <w:ind w:left="1697" w:right="1629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132D1C" w:rsidRDefault="006F78B4">
      <w:pPr>
        <w:spacing w:before="168"/>
        <w:ind w:left="1702" w:right="1629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(тематический)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план.</w:t>
      </w:r>
    </w:p>
    <w:p w:rsidR="00132D1C" w:rsidRDefault="006F78B4">
      <w:pPr>
        <w:pStyle w:val="1"/>
        <w:numPr>
          <w:ilvl w:val="0"/>
          <w:numId w:val="24"/>
        </w:numPr>
        <w:tabs>
          <w:tab w:val="left" w:pos="4268"/>
        </w:tabs>
        <w:spacing w:before="47"/>
        <w:ind w:hanging="4193"/>
      </w:pPr>
      <w:r>
        <w:t>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132D1C" w:rsidRDefault="00132D1C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"/>
        <w:gridCol w:w="2410"/>
        <w:gridCol w:w="1134"/>
        <w:gridCol w:w="1418"/>
        <w:gridCol w:w="1742"/>
        <w:gridCol w:w="1872"/>
      </w:tblGrid>
      <w:tr w:rsidR="00132D1C" w:rsidTr="001A4591">
        <w:trPr>
          <w:trHeight w:val="371"/>
        </w:trPr>
        <w:tc>
          <w:tcPr>
            <w:tcW w:w="1071" w:type="dxa"/>
            <w:gridSpan w:val="2"/>
            <w:vMerge w:val="restart"/>
          </w:tcPr>
          <w:p w:rsidR="00132D1C" w:rsidRDefault="00132D1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132D1C" w:rsidRDefault="006F78B4"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32D1C" w:rsidRDefault="006F78B4">
            <w:pPr>
              <w:pStyle w:val="TableParagraph"/>
              <w:spacing w:before="53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410" w:type="dxa"/>
            <w:vMerge w:val="restart"/>
          </w:tcPr>
          <w:p w:rsidR="00132D1C" w:rsidRDefault="00132D1C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32D1C" w:rsidRDefault="006F78B4">
            <w:pPr>
              <w:pStyle w:val="TableParagraph"/>
              <w:spacing w:before="1" w:line="276" w:lineRule="auto"/>
              <w:ind w:left="489" w:right="418" w:hanging="4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4294" w:type="dxa"/>
            <w:gridSpan w:val="3"/>
          </w:tcPr>
          <w:p w:rsidR="00132D1C" w:rsidRDefault="006F78B4">
            <w:pPr>
              <w:pStyle w:val="TableParagraph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872" w:type="dxa"/>
            <w:vMerge w:val="restart"/>
          </w:tcPr>
          <w:p w:rsidR="00132D1C" w:rsidRDefault="006F78B4">
            <w:pPr>
              <w:pStyle w:val="TableParagraph"/>
              <w:spacing w:before="240" w:line="276" w:lineRule="auto"/>
              <w:ind w:left="180" w:right="176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132D1C" w:rsidTr="001A4591">
        <w:trPr>
          <w:trHeight w:val="1209"/>
        </w:trPr>
        <w:tc>
          <w:tcPr>
            <w:tcW w:w="1071" w:type="dxa"/>
            <w:gridSpan w:val="2"/>
            <w:vMerge/>
            <w:tcBorders>
              <w:top w:val="nil"/>
            </w:tcBorders>
          </w:tcPr>
          <w:p w:rsidR="00132D1C" w:rsidRDefault="00132D1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32D1C" w:rsidRDefault="00132D1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132D1C" w:rsidRDefault="00132D1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32D1C" w:rsidRDefault="006F78B4">
            <w:pPr>
              <w:pStyle w:val="TableParagraph"/>
              <w:ind w:left="36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8" w:type="dxa"/>
          </w:tcPr>
          <w:p w:rsidR="00132D1C" w:rsidRDefault="00132D1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32D1C" w:rsidRDefault="006F78B4">
            <w:pPr>
              <w:pStyle w:val="TableParagraph"/>
              <w:ind w:left="314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742" w:type="dxa"/>
          </w:tcPr>
          <w:p w:rsidR="00132D1C" w:rsidRDefault="006F78B4">
            <w:pPr>
              <w:pStyle w:val="TableParagraph"/>
              <w:spacing w:before="233" w:line="276" w:lineRule="auto"/>
              <w:ind w:left="615" w:right="127" w:hanging="3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132D1C" w:rsidRDefault="00132D1C">
            <w:pPr>
              <w:rPr>
                <w:sz w:val="2"/>
                <w:szCs w:val="2"/>
              </w:rPr>
            </w:pPr>
          </w:p>
        </w:tc>
      </w:tr>
      <w:tr w:rsidR="00132D1C" w:rsidTr="001A4591">
        <w:trPr>
          <w:trHeight w:val="371"/>
        </w:trPr>
        <w:tc>
          <w:tcPr>
            <w:tcW w:w="3481" w:type="dxa"/>
            <w:gridSpan w:val="3"/>
          </w:tcPr>
          <w:p w:rsidR="00132D1C" w:rsidRDefault="006F78B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 занятие</w:t>
            </w:r>
          </w:p>
        </w:tc>
        <w:tc>
          <w:tcPr>
            <w:tcW w:w="1134" w:type="dxa"/>
          </w:tcPr>
          <w:p w:rsidR="00132D1C" w:rsidRDefault="0014417A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8" w:type="dxa"/>
          </w:tcPr>
          <w:p w:rsidR="00132D1C" w:rsidRDefault="0014417A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42" w:type="dxa"/>
          </w:tcPr>
          <w:p w:rsidR="00132D1C" w:rsidRDefault="00132D1C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132D1C" w:rsidRDefault="00132D1C">
            <w:pPr>
              <w:pStyle w:val="TableParagraph"/>
              <w:rPr>
                <w:sz w:val="28"/>
              </w:rPr>
            </w:pPr>
          </w:p>
        </w:tc>
      </w:tr>
      <w:tr w:rsidR="00132D1C" w:rsidTr="001A4591">
        <w:trPr>
          <w:trHeight w:val="741"/>
        </w:trPr>
        <w:tc>
          <w:tcPr>
            <w:tcW w:w="3481" w:type="dxa"/>
            <w:gridSpan w:val="3"/>
          </w:tcPr>
          <w:p w:rsidR="00132D1C" w:rsidRDefault="006F78B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Математика в</w:t>
            </w:r>
          </w:p>
          <w:p w:rsidR="00132D1C" w:rsidRDefault="006F78B4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процессах</w:t>
            </w:r>
          </w:p>
        </w:tc>
        <w:tc>
          <w:tcPr>
            <w:tcW w:w="1134" w:type="dxa"/>
          </w:tcPr>
          <w:p w:rsidR="00132D1C" w:rsidRDefault="0014417A">
            <w:pPr>
              <w:pStyle w:val="TableParagraph"/>
              <w:spacing w:before="182"/>
              <w:ind w:left="421" w:right="4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8" w:type="dxa"/>
          </w:tcPr>
          <w:p w:rsidR="00132D1C" w:rsidRDefault="0014417A" w:rsidP="009329BF">
            <w:pPr>
              <w:pStyle w:val="TableParagraph"/>
              <w:spacing w:before="182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</w:p>
        </w:tc>
        <w:tc>
          <w:tcPr>
            <w:tcW w:w="1742" w:type="dxa"/>
          </w:tcPr>
          <w:p w:rsidR="00132D1C" w:rsidRDefault="0014417A">
            <w:pPr>
              <w:pStyle w:val="TableParagraph"/>
              <w:spacing w:before="182"/>
              <w:ind w:left="480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72" w:type="dxa"/>
          </w:tcPr>
          <w:p w:rsidR="00132D1C" w:rsidRDefault="00132D1C">
            <w:pPr>
              <w:pStyle w:val="TableParagraph"/>
              <w:rPr>
                <w:sz w:val="28"/>
              </w:rPr>
            </w:pPr>
          </w:p>
        </w:tc>
      </w:tr>
      <w:tr w:rsidR="00132D1C" w:rsidTr="001A4591">
        <w:trPr>
          <w:trHeight w:val="738"/>
        </w:trPr>
        <w:tc>
          <w:tcPr>
            <w:tcW w:w="1071" w:type="dxa"/>
            <w:gridSpan w:val="2"/>
          </w:tcPr>
          <w:p w:rsidR="00132D1C" w:rsidRDefault="006F78B4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410" w:type="dxa"/>
          </w:tcPr>
          <w:p w:rsidR="00132D1C" w:rsidRDefault="006F7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Векторы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132D1C" w:rsidRDefault="006F78B4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  <w:tc>
          <w:tcPr>
            <w:tcW w:w="1134" w:type="dxa"/>
          </w:tcPr>
          <w:p w:rsidR="00132D1C" w:rsidRDefault="0092689E">
            <w:pPr>
              <w:pStyle w:val="TableParagraph"/>
              <w:spacing w:before="17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132D1C" w:rsidRDefault="00132D1C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132D1C" w:rsidRDefault="0014417A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132D1C" w:rsidRDefault="006F78B4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132D1C" w:rsidRDefault="006F78B4">
            <w:pPr>
              <w:pStyle w:val="TableParagraph"/>
              <w:spacing w:before="47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132D1C" w:rsidTr="001A4591">
        <w:trPr>
          <w:trHeight w:val="741"/>
        </w:trPr>
        <w:tc>
          <w:tcPr>
            <w:tcW w:w="1071" w:type="dxa"/>
            <w:gridSpan w:val="2"/>
          </w:tcPr>
          <w:p w:rsidR="00132D1C" w:rsidRDefault="006F78B4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410" w:type="dxa"/>
          </w:tcPr>
          <w:p w:rsidR="00132D1C" w:rsidRDefault="006F78B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</w:p>
          <w:p w:rsidR="00132D1C" w:rsidRDefault="006F78B4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функция</w:t>
            </w:r>
          </w:p>
        </w:tc>
        <w:tc>
          <w:tcPr>
            <w:tcW w:w="1134" w:type="dxa"/>
          </w:tcPr>
          <w:p w:rsidR="00132D1C" w:rsidRDefault="0092689E">
            <w:pPr>
              <w:pStyle w:val="TableParagraph"/>
              <w:spacing w:before="18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132D1C" w:rsidRDefault="00132D1C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132D1C" w:rsidRDefault="0014417A" w:rsidP="0092689E">
            <w:pPr>
              <w:pStyle w:val="TableParagraph"/>
              <w:spacing w:before="180"/>
              <w:ind w:left="9"/>
              <w:rPr>
                <w:sz w:val="28"/>
              </w:rPr>
            </w:pPr>
            <w:r>
              <w:rPr>
                <w:sz w:val="28"/>
              </w:rPr>
              <w:t xml:space="preserve">           1</w:t>
            </w:r>
          </w:p>
        </w:tc>
        <w:tc>
          <w:tcPr>
            <w:tcW w:w="1872" w:type="dxa"/>
          </w:tcPr>
          <w:p w:rsidR="00132D1C" w:rsidRDefault="006F78B4">
            <w:pPr>
              <w:pStyle w:val="TableParagraph"/>
              <w:spacing w:line="317" w:lineRule="exact"/>
              <w:ind w:left="119" w:right="75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132D1C" w:rsidRDefault="006F78B4">
            <w:pPr>
              <w:pStyle w:val="TableParagraph"/>
              <w:spacing w:before="48"/>
              <w:ind w:left="119" w:right="72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132D1C" w:rsidTr="001A4591">
        <w:trPr>
          <w:trHeight w:val="1110"/>
        </w:trPr>
        <w:tc>
          <w:tcPr>
            <w:tcW w:w="1071" w:type="dxa"/>
            <w:gridSpan w:val="2"/>
          </w:tcPr>
          <w:p w:rsidR="00132D1C" w:rsidRDefault="00132D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32D1C" w:rsidRDefault="006F78B4">
            <w:pPr>
              <w:pStyle w:val="TableParagraph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410" w:type="dxa"/>
          </w:tcPr>
          <w:p w:rsidR="00132D1C" w:rsidRDefault="006F7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132D1C" w:rsidRDefault="006F78B4">
            <w:pPr>
              <w:pStyle w:val="TableParagraph"/>
              <w:spacing w:before="2" w:line="370" w:lineRule="atLeast"/>
              <w:ind w:left="107" w:right="753"/>
              <w:rPr>
                <w:sz w:val="28"/>
              </w:rPr>
            </w:pPr>
            <w:r>
              <w:rPr>
                <w:sz w:val="28"/>
              </w:rPr>
              <w:t>алгебраических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134" w:type="dxa"/>
          </w:tcPr>
          <w:p w:rsidR="00132D1C" w:rsidRDefault="00132D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32D1C" w:rsidRDefault="0014417A">
            <w:pPr>
              <w:pStyle w:val="TableParagraph"/>
              <w:ind w:left="421" w:right="3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132D1C" w:rsidRDefault="00132D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32D1C" w:rsidRDefault="00132D1C">
            <w:pPr>
              <w:pStyle w:val="TableParagraph"/>
              <w:ind w:left="48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132D1C" w:rsidRDefault="00132D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32D1C" w:rsidRDefault="009329BF">
            <w:pPr>
              <w:pStyle w:val="TableParagraph"/>
              <w:ind w:left="480" w:right="4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132D1C" w:rsidRDefault="006F78B4">
            <w:pPr>
              <w:pStyle w:val="TableParagraph"/>
              <w:spacing w:before="177" w:line="278" w:lineRule="auto"/>
              <w:ind w:left="706" w:right="97" w:hanging="545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132D1C" w:rsidTr="001A4591">
        <w:trPr>
          <w:trHeight w:val="741"/>
        </w:trPr>
        <w:tc>
          <w:tcPr>
            <w:tcW w:w="1071" w:type="dxa"/>
            <w:gridSpan w:val="2"/>
          </w:tcPr>
          <w:p w:rsidR="00132D1C" w:rsidRDefault="006F78B4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410" w:type="dxa"/>
          </w:tcPr>
          <w:p w:rsidR="00132D1C" w:rsidRDefault="006F78B4">
            <w:pPr>
              <w:pStyle w:val="TableParagraph"/>
              <w:spacing w:before="177"/>
              <w:ind w:left="107"/>
              <w:rPr>
                <w:sz w:val="28"/>
              </w:rPr>
            </w:pPr>
            <w:r>
              <w:rPr>
                <w:sz w:val="28"/>
              </w:rPr>
              <w:t>Тригонометрия</w:t>
            </w:r>
          </w:p>
        </w:tc>
        <w:tc>
          <w:tcPr>
            <w:tcW w:w="1134" w:type="dxa"/>
          </w:tcPr>
          <w:p w:rsidR="00132D1C" w:rsidRDefault="0092689E">
            <w:pPr>
              <w:pStyle w:val="TableParagraph"/>
              <w:spacing w:before="177"/>
              <w:ind w:left="4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132D1C" w:rsidRDefault="0014417A" w:rsidP="009329BF">
            <w:pPr>
              <w:pStyle w:val="TableParagraph"/>
              <w:spacing w:before="177"/>
              <w:ind w:left="48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1742" w:type="dxa"/>
          </w:tcPr>
          <w:p w:rsidR="00132D1C" w:rsidRDefault="0014417A" w:rsidP="0092689E">
            <w:pPr>
              <w:pStyle w:val="TableParagraph"/>
              <w:spacing w:before="177"/>
              <w:ind w:left="52"/>
              <w:rPr>
                <w:sz w:val="28"/>
              </w:rPr>
            </w:pPr>
            <w:r>
              <w:rPr>
                <w:sz w:val="28"/>
              </w:rPr>
              <w:t xml:space="preserve">           1</w:t>
            </w:r>
          </w:p>
        </w:tc>
        <w:tc>
          <w:tcPr>
            <w:tcW w:w="1872" w:type="dxa"/>
          </w:tcPr>
          <w:p w:rsidR="00132D1C" w:rsidRDefault="006F78B4">
            <w:pPr>
              <w:pStyle w:val="TableParagraph"/>
              <w:spacing w:line="315" w:lineRule="exact"/>
              <w:ind w:left="119" w:right="75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132D1C" w:rsidRDefault="006F78B4">
            <w:pPr>
              <w:pStyle w:val="TableParagraph"/>
              <w:spacing w:before="50"/>
              <w:ind w:left="119" w:right="72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132D1C" w:rsidTr="001A4591">
        <w:trPr>
          <w:trHeight w:val="741"/>
        </w:trPr>
        <w:tc>
          <w:tcPr>
            <w:tcW w:w="3481" w:type="dxa"/>
            <w:gridSpan w:val="3"/>
          </w:tcPr>
          <w:p w:rsidR="00132D1C" w:rsidRDefault="006F78B4">
            <w:pPr>
              <w:pStyle w:val="TableParagraph"/>
              <w:spacing w:before="182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Механика</w:t>
            </w:r>
          </w:p>
        </w:tc>
        <w:tc>
          <w:tcPr>
            <w:tcW w:w="1134" w:type="dxa"/>
          </w:tcPr>
          <w:p w:rsidR="00132D1C" w:rsidRDefault="006F78B4">
            <w:pPr>
              <w:pStyle w:val="TableParagraph"/>
              <w:spacing w:before="182"/>
              <w:ind w:left="421" w:right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418" w:type="dxa"/>
          </w:tcPr>
          <w:p w:rsidR="00132D1C" w:rsidRDefault="0014417A" w:rsidP="0014417A">
            <w:pPr>
              <w:pStyle w:val="TableParagraph"/>
              <w:spacing w:before="182"/>
              <w:ind w:left="547" w:right="539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742" w:type="dxa"/>
          </w:tcPr>
          <w:p w:rsidR="00132D1C" w:rsidRDefault="0014417A">
            <w:pPr>
              <w:pStyle w:val="TableParagraph"/>
              <w:spacing w:before="182"/>
              <w:ind w:left="480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872" w:type="dxa"/>
          </w:tcPr>
          <w:p w:rsidR="00132D1C" w:rsidRDefault="006F78B4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132D1C" w:rsidRDefault="006F78B4">
            <w:pPr>
              <w:pStyle w:val="TableParagraph"/>
              <w:spacing w:before="47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132D1C" w:rsidTr="001A4591">
        <w:trPr>
          <w:trHeight w:val="739"/>
        </w:trPr>
        <w:tc>
          <w:tcPr>
            <w:tcW w:w="1071" w:type="dxa"/>
            <w:gridSpan w:val="2"/>
          </w:tcPr>
          <w:p w:rsidR="00132D1C" w:rsidRDefault="006F78B4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410" w:type="dxa"/>
          </w:tcPr>
          <w:p w:rsidR="00132D1C" w:rsidRPr="006B02DE" w:rsidRDefault="006F78B4" w:rsidP="00004905">
            <w:pPr>
              <w:pStyle w:val="TableParagraph"/>
              <w:spacing w:before="177"/>
              <w:ind w:left="107"/>
              <w:jc w:val="both"/>
              <w:rPr>
                <w:sz w:val="28"/>
                <w:szCs w:val="28"/>
                <w:u w:val="single"/>
              </w:rPr>
            </w:pPr>
            <w:r w:rsidRPr="006B02DE">
              <w:rPr>
                <w:sz w:val="28"/>
                <w:szCs w:val="28"/>
                <w:u w:val="single"/>
              </w:rPr>
              <w:t>Кинематика</w:t>
            </w:r>
          </w:p>
        </w:tc>
        <w:tc>
          <w:tcPr>
            <w:tcW w:w="1134" w:type="dxa"/>
          </w:tcPr>
          <w:p w:rsidR="00132D1C" w:rsidRDefault="00CC7DEA">
            <w:pPr>
              <w:pStyle w:val="TableParagraph"/>
              <w:spacing w:before="177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132D1C" w:rsidRDefault="00CC7DEA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42" w:type="dxa"/>
          </w:tcPr>
          <w:p w:rsidR="00132D1C" w:rsidRDefault="00CC7DEA">
            <w:pPr>
              <w:pStyle w:val="TableParagraph"/>
              <w:spacing w:before="177"/>
              <w:ind w:left="480" w:right="4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72" w:type="dxa"/>
          </w:tcPr>
          <w:p w:rsidR="00132D1C" w:rsidRDefault="006F78B4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132D1C" w:rsidRDefault="006F78B4">
            <w:pPr>
              <w:pStyle w:val="TableParagraph"/>
              <w:spacing w:before="48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31B40" w:rsidTr="001A4591">
        <w:trPr>
          <w:trHeight w:val="739"/>
        </w:trPr>
        <w:tc>
          <w:tcPr>
            <w:tcW w:w="1071" w:type="dxa"/>
            <w:gridSpan w:val="2"/>
          </w:tcPr>
          <w:p w:rsidR="00631B40" w:rsidRDefault="00631B40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2410" w:type="dxa"/>
          </w:tcPr>
          <w:p w:rsidR="00631B40" w:rsidRPr="00004905" w:rsidRDefault="00631B40" w:rsidP="00004905">
            <w:pPr>
              <w:pStyle w:val="TableParagraph"/>
              <w:spacing w:before="177"/>
              <w:ind w:left="107"/>
              <w:jc w:val="both"/>
              <w:rPr>
                <w:sz w:val="28"/>
                <w:szCs w:val="28"/>
              </w:rPr>
            </w:pPr>
            <w:r w:rsidRPr="00004905">
              <w:rPr>
                <w:sz w:val="28"/>
                <w:szCs w:val="28"/>
              </w:rPr>
              <w:t>Прямолинейное</w:t>
            </w:r>
            <w:r w:rsidRPr="00004905">
              <w:rPr>
                <w:spacing w:val="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равномерное</w:t>
            </w:r>
            <w:r w:rsidRPr="00004905">
              <w:rPr>
                <w:spacing w:val="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и</w:t>
            </w:r>
            <w:r w:rsidRPr="00004905">
              <w:rPr>
                <w:spacing w:val="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равноускоренное</w:t>
            </w:r>
            <w:r w:rsidRPr="00004905">
              <w:rPr>
                <w:spacing w:val="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движение.</w:t>
            </w:r>
          </w:p>
        </w:tc>
        <w:tc>
          <w:tcPr>
            <w:tcW w:w="1134" w:type="dxa"/>
          </w:tcPr>
          <w:p w:rsidR="00631B40" w:rsidRDefault="00004905">
            <w:pPr>
              <w:pStyle w:val="TableParagraph"/>
              <w:spacing w:before="177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631B40" w:rsidRDefault="00F97F19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631B40" w:rsidRDefault="00F97F19">
            <w:pPr>
              <w:pStyle w:val="TableParagraph"/>
              <w:spacing w:before="177"/>
              <w:ind w:left="480" w:right="4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31B4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31B40" w:rsidTr="001A4591">
        <w:trPr>
          <w:trHeight w:val="739"/>
        </w:trPr>
        <w:tc>
          <w:tcPr>
            <w:tcW w:w="1071" w:type="dxa"/>
            <w:gridSpan w:val="2"/>
          </w:tcPr>
          <w:p w:rsidR="00631B40" w:rsidRDefault="00631B40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2410" w:type="dxa"/>
          </w:tcPr>
          <w:p w:rsidR="00631B40" w:rsidRPr="00004905" w:rsidRDefault="00631B40" w:rsidP="00004905">
            <w:pPr>
              <w:pStyle w:val="TableParagraph"/>
              <w:spacing w:before="177"/>
              <w:ind w:left="107"/>
              <w:jc w:val="both"/>
              <w:rPr>
                <w:sz w:val="28"/>
                <w:szCs w:val="28"/>
              </w:rPr>
            </w:pPr>
            <w:r w:rsidRPr="00004905">
              <w:rPr>
                <w:sz w:val="28"/>
                <w:szCs w:val="28"/>
              </w:rPr>
              <w:t>Лабораторная работа «Изучение равноускоренного движения тела по наклонной плоскости»</w:t>
            </w:r>
          </w:p>
        </w:tc>
        <w:tc>
          <w:tcPr>
            <w:tcW w:w="1134" w:type="dxa"/>
          </w:tcPr>
          <w:p w:rsidR="00631B40" w:rsidRDefault="00004905">
            <w:pPr>
              <w:pStyle w:val="TableParagraph"/>
              <w:spacing w:before="177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631B40" w:rsidRDefault="00631B40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631B40" w:rsidRDefault="00004905">
            <w:pPr>
              <w:pStyle w:val="TableParagraph"/>
              <w:spacing w:before="177"/>
              <w:ind w:left="480" w:right="4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31B4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31B40" w:rsidTr="001A4591">
        <w:trPr>
          <w:trHeight w:val="739"/>
        </w:trPr>
        <w:tc>
          <w:tcPr>
            <w:tcW w:w="1071" w:type="dxa"/>
            <w:gridSpan w:val="2"/>
          </w:tcPr>
          <w:p w:rsidR="00631B40" w:rsidRDefault="00631B40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2410" w:type="dxa"/>
          </w:tcPr>
          <w:p w:rsidR="00631B40" w:rsidRPr="00004905" w:rsidRDefault="009329BF" w:rsidP="00004905">
            <w:pPr>
              <w:pStyle w:val="TableParagraph"/>
              <w:spacing w:before="177"/>
              <w:ind w:left="107"/>
              <w:jc w:val="both"/>
              <w:rPr>
                <w:sz w:val="28"/>
                <w:szCs w:val="28"/>
              </w:rPr>
            </w:pPr>
            <w:r w:rsidRPr="00004905">
              <w:rPr>
                <w:sz w:val="28"/>
                <w:szCs w:val="28"/>
              </w:rPr>
              <w:t>Принцип</w:t>
            </w:r>
            <w:r w:rsidRPr="00004905">
              <w:rPr>
                <w:spacing w:val="-12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относительности</w:t>
            </w:r>
            <w:r w:rsidRPr="00004905">
              <w:rPr>
                <w:spacing w:val="-1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Галилея.</w:t>
            </w:r>
            <w:r w:rsidRPr="00004905">
              <w:rPr>
                <w:spacing w:val="-12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Относительное</w:t>
            </w:r>
            <w:r w:rsidRPr="00004905">
              <w:rPr>
                <w:spacing w:val="-10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движение.</w:t>
            </w:r>
            <w:r w:rsidRPr="00004905">
              <w:rPr>
                <w:spacing w:val="-14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Теорема</w:t>
            </w:r>
            <w:r w:rsidRPr="00004905">
              <w:rPr>
                <w:spacing w:val="-12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сложения</w:t>
            </w:r>
            <w:r w:rsidRPr="00004905">
              <w:rPr>
                <w:spacing w:val="-67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скоростей.</w:t>
            </w:r>
          </w:p>
        </w:tc>
        <w:tc>
          <w:tcPr>
            <w:tcW w:w="1134" w:type="dxa"/>
          </w:tcPr>
          <w:p w:rsidR="00631B40" w:rsidRDefault="00004905">
            <w:pPr>
              <w:pStyle w:val="TableParagraph"/>
              <w:spacing w:before="177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631B40" w:rsidRDefault="00004905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631B40" w:rsidRDefault="00004905">
            <w:pPr>
              <w:pStyle w:val="TableParagraph"/>
              <w:spacing w:before="177"/>
              <w:ind w:left="480" w:right="4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31B4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31B40" w:rsidTr="001A4591">
        <w:trPr>
          <w:trHeight w:val="739"/>
        </w:trPr>
        <w:tc>
          <w:tcPr>
            <w:tcW w:w="1071" w:type="dxa"/>
            <w:gridSpan w:val="2"/>
          </w:tcPr>
          <w:p w:rsidR="00631B40" w:rsidRDefault="00631B40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2.1.4</w:t>
            </w:r>
          </w:p>
        </w:tc>
        <w:tc>
          <w:tcPr>
            <w:tcW w:w="2410" w:type="dxa"/>
          </w:tcPr>
          <w:p w:rsidR="00631B40" w:rsidRPr="00004905" w:rsidRDefault="009329BF" w:rsidP="00004905">
            <w:pPr>
              <w:pStyle w:val="TableParagraph"/>
              <w:spacing w:before="177"/>
              <w:ind w:left="107"/>
              <w:jc w:val="both"/>
              <w:rPr>
                <w:sz w:val="28"/>
                <w:szCs w:val="28"/>
              </w:rPr>
            </w:pPr>
            <w:r w:rsidRPr="00004905">
              <w:rPr>
                <w:sz w:val="28"/>
                <w:szCs w:val="28"/>
              </w:rPr>
              <w:t>Движение тела, брошенного под углом к горизонту.</w:t>
            </w:r>
          </w:p>
        </w:tc>
        <w:tc>
          <w:tcPr>
            <w:tcW w:w="1134" w:type="dxa"/>
          </w:tcPr>
          <w:p w:rsidR="00631B40" w:rsidRDefault="00004905">
            <w:pPr>
              <w:pStyle w:val="TableParagraph"/>
              <w:spacing w:before="177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631B40" w:rsidRDefault="00004905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631B40" w:rsidRDefault="00004905">
            <w:pPr>
              <w:pStyle w:val="TableParagraph"/>
              <w:spacing w:before="177"/>
              <w:ind w:left="480" w:right="46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31B4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31B40" w:rsidTr="001A4591">
        <w:trPr>
          <w:trHeight w:val="739"/>
        </w:trPr>
        <w:tc>
          <w:tcPr>
            <w:tcW w:w="1071" w:type="dxa"/>
            <w:gridSpan w:val="2"/>
          </w:tcPr>
          <w:p w:rsidR="00631B40" w:rsidRDefault="00631B40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2.1.5</w:t>
            </w:r>
          </w:p>
        </w:tc>
        <w:tc>
          <w:tcPr>
            <w:tcW w:w="2410" w:type="dxa"/>
          </w:tcPr>
          <w:p w:rsidR="00631B40" w:rsidRPr="00004905" w:rsidRDefault="009329BF" w:rsidP="00004905">
            <w:pPr>
              <w:pStyle w:val="TableParagraph"/>
              <w:spacing w:before="177"/>
              <w:ind w:left="107"/>
              <w:jc w:val="both"/>
              <w:rPr>
                <w:sz w:val="28"/>
                <w:szCs w:val="28"/>
              </w:rPr>
            </w:pPr>
            <w:r w:rsidRPr="00004905">
              <w:rPr>
                <w:sz w:val="28"/>
                <w:szCs w:val="28"/>
              </w:rPr>
              <w:t>Криволинейное</w:t>
            </w:r>
            <w:r w:rsidRPr="00004905">
              <w:rPr>
                <w:spacing w:val="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движение.</w:t>
            </w:r>
          </w:p>
        </w:tc>
        <w:tc>
          <w:tcPr>
            <w:tcW w:w="1134" w:type="dxa"/>
          </w:tcPr>
          <w:p w:rsidR="00631B40" w:rsidRDefault="00004905">
            <w:pPr>
              <w:pStyle w:val="TableParagraph"/>
              <w:spacing w:before="177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631B40" w:rsidRDefault="00004905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631B40" w:rsidRDefault="00004905">
            <w:pPr>
              <w:pStyle w:val="TableParagraph"/>
              <w:spacing w:before="177"/>
              <w:ind w:left="480" w:right="4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31B4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9329BF" w:rsidTr="001A4591">
        <w:trPr>
          <w:trHeight w:val="739"/>
        </w:trPr>
        <w:tc>
          <w:tcPr>
            <w:tcW w:w="1071" w:type="dxa"/>
            <w:gridSpan w:val="2"/>
          </w:tcPr>
          <w:p w:rsidR="009329BF" w:rsidRDefault="009329BF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2.1.6</w:t>
            </w:r>
          </w:p>
        </w:tc>
        <w:tc>
          <w:tcPr>
            <w:tcW w:w="2410" w:type="dxa"/>
          </w:tcPr>
          <w:p w:rsidR="009329BF" w:rsidRPr="00004905" w:rsidRDefault="009329BF" w:rsidP="00004905">
            <w:pPr>
              <w:pStyle w:val="TableParagraph"/>
              <w:spacing w:before="177"/>
              <w:ind w:left="107"/>
              <w:jc w:val="both"/>
              <w:rPr>
                <w:sz w:val="28"/>
                <w:szCs w:val="28"/>
              </w:rPr>
            </w:pPr>
            <w:r w:rsidRPr="00004905">
              <w:rPr>
                <w:sz w:val="28"/>
                <w:szCs w:val="28"/>
              </w:rPr>
              <w:t>Движение</w:t>
            </w:r>
            <w:r w:rsidRPr="00004905">
              <w:rPr>
                <w:spacing w:val="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материальной</w:t>
            </w:r>
            <w:r w:rsidRPr="00004905">
              <w:rPr>
                <w:spacing w:val="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точки</w:t>
            </w:r>
            <w:r w:rsidRPr="00004905">
              <w:rPr>
                <w:spacing w:val="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по</w:t>
            </w:r>
            <w:r w:rsidRPr="00004905">
              <w:rPr>
                <w:spacing w:val="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окружности</w:t>
            </w:r>
            <w:r w:rsidRPr="00004905">
              <w:rPr>
                <w:spacing w:val="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с</w:t>
            </w:r>
            <w:r w:rsidRPr="00004905">
              <w:rPr>
                <w:spacing w:val="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постоянной</w:t>
            </w:r>
            <w:r w:rsidRPr="00004905">
              <w:rPr>
                <w:spacing w:val="1"/>
                <w:sz w:val="28"/>
                <w:szCs w:val="28"/>
              </w:rPr>
              <w:t xml:space="preserve"> </w:t>
            </w:r>
            <w:r w:rsidRPr="00004905">
              <w:rPr>
                <w:sz w:val="28"/>
                <w:szCs w:val="28"/>
              </w:rPr>
              <w:t>скоростью.</w:t>
            </w:r>
          </w:p>
        </w:tc>
        <w:tc>
          <w:tcPr>
            <w:tcW w:w="1134" w:type="dxa"/>
          </w:tcPr>
          <w:p w:rsidR="009329BF" w:rsidRDefault="00CC7DEA">
            <w:pPr>
              <w:pStyle w:val="TableParagraph"/>
              <w:spacing w:before="177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9329BF" w:rsidRDefault="009329BF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9329BF" w:rsidRDefault="00004905">
            <w:pPr>
              <w:pStyle w:val="TableParagraph"/>
              <w:spacing w:before="177"/>
              <w:ind w:left="480" w:right="4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9329BF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9329BF" w:rsidTr="001A4591">
        <w:trPr>
          <w:trHeight w:val="739"/>
        </w:trPr>
        <w:tc>
          <w:tcPr>
            <w:tcW w:w="1071" w:type="dxa"/>
            <w:gridSpan w:val="2"/>
          </w:tcPr>
          <w:p w:rsidR="009329BF" w:rsidRDefault="009329BF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2.1.7</w:t>
            </w:r>
          </w:p>
        </w:tc>
        <w:tc>
          <w:tcPr>
            <w:tcW w:w="2410" w:type="dxa"/>
          </w:tcPr>
          <w:p w:rsidR="009329BF" w:rsidRPr="00004905" w:rsidRDefault="009329BF" w:rsidP="00004905">
            <w:pPr>
              <w:pStyle w:val="TableParagraph"/>
              <w:spacing w:before="177"/>
              <w:ind w:left="107"/>
              <w:jc w:val="both"/>
              <w:rPr>
                <w:sz w:val="28"/>
                <w:szCs w:val="28"/>
              </w:rPr>
            </w:pPr>
            <w:r w:rsidRPr="00004905">
              <w:rPr>
                <w:sz w:val="28"/>
                <w:szCs w:val="28"/>
              </w:rPr>
              <w:t>Колебательное движение материальной точки.</w:t>
            </w:r>
          </w:p>
        </w:tc>
        <w:tc>
          <w:tcPr>
            <w:tcW w:w="1134" w:type="dxa"/>
          </w:tcPr>
          <w:p w:rsidR="009329BF" w:rsidRDefault="00004905">
            <w:pPr>
              <w:pStyle w:val="TableParagraph"/>
              <w:spacing w:before="177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9329BF" w:rsidRDefault="00004905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9329BF" w:rsidRDefault="00004905">
            <w:pPr>
              <w:pStyle w:val="TableParagraph"/>
              <w:spacing w:before="177"/>
              <w:ind w:left="480" w:right="4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9329BF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9329BF" w:rsidTr="001A4591">
        <w:trPr>
          <w:trHeight w:val="739"/>
        </w:trPr>
        <w:tc>
          <w:tcPr>
            <w:tcW w:w="1071" w:type="dxa"/>
            <w:gridSpan w:val="2"/>
          </w:tcPr>
          <w:p w:rsidR="009329BF" w:rsidRDefault="00004905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2.1.8</w:t>
            </w:r>
          </w:p>
        </w:tc>
        <w:tc>
          <w:tcPr>
            <w:tcW w:w="2410" w:type="dxa"/>
          </w:tcPr>
          <w:p w:rsidR="009329BF" w:rsidRPr="00004905" w:rsidRDefault="009329BF" w:rsidP="00004905">
            <w:pPr>
              <w:pStyle w:val="a3"/>
              <w:spacing w:before="166" w:line="276" w:lineRule="auto"/>
              <w:ind w:left="219" w:right="146" w:firstLine="688"/>
            </w:pPr>
            <w:r w:rsidRPr="00004905">
              <w:t>Кинематические характеристики</w:t>
            </w:r>
            <w:r w:rsidRPr="00004905">
              <w:rPr>
                <w:spacing w:val="1"/>
              </w:rPr>
              <w:t xml:space="preserve"> </w:t>
            </w:r>
            <w:r w:rsidRPr="00004905">
              <w:t>колебательного</w:t>
            </w:r>
            <w:r w:rsidRPr="00004905">
              <w:rPr>
                <w:spacing w:val="1"/>
              </w:rPr>
              <w:t xml:space="preserve"> </w:t>
            </w:r>
            <w:r w:rsidRPr="00004905">
              <w:t>движения,</w:t>
            </w:r>
            <w:r w:rsidRPr="00004905">
              <w:rPr>
                <w:spacing w:val="1"/>
              </w:rPr>
              <w:t xml:space="preserve"> </w:t>
            </w:r>
            <w:r w:rsidRPr="00004905">
              <w:t>графики</w:t>
            </w:r>
            <w:r w:rsidRPr="00004905">
              <w:rPr>
                <w:spacing w:val="1"/>
              </w:rPr>
              <w:t xml:space="preserve"> </w:t>
            </w:r>
            <w:r w:rsidRPr="00004905">
              <w:t>изменения</w:t>
            </w:r>
            <w:r w:rsidRPr="00004905">
              <w:rPr>
                <w:spacing w:val="1"/>
              </w:rPr>
              <w:t xml:space="preserve"> </w:t>
            </w:r>
            <w:r w:rsidRPr="00004905">
              <w:t>этих</w:t>
            </w:r>
            <w:r w:rsidRPr="00004905">
              <w:rPr>
                <w:spacing w:val="1"/>
              </w:rPr>
              <w:t xml:space="preserve"> </w:t>
            </w:r>
            <w:r w:rsidRPr="00004905">
              <w:t>параметров</w:t>
            </w:r>
            <w:r w:rsidRPr="00004905">
              <w:rPr>
                <w:spacing w:val="1"/>
              </w:rPr>
              <w:t xml:space="preserve"> </w:t>
            </w:r>
            <w:r w:rsidRPr="00004905">
              <w:t>с</w:t>
            </w:r>
            <w:r w:rsidRPr="00004905">
              <w:rPr>
                <w:spacing w:val="1"/>
              </w:rPr>
              <w:t xml:space="preserve"> </w:t>
            </w:r>
            <w:r w:rsidRPr="00004905">
              <w:t>течением</w:t>
            </w:r>
            <w:r w:rsidRPr="00004905">
              <w:rPr>
                <w:spacing w:val="1"/>
              </w:rPr>
              <w:t xml:space="preserve"> </w:t>
            </w:r>
            <w:r w:rsidRPr="00004905">
              <w:t>времени.</w:t>
            </w:r>
            <w:r w:rsidRPr="00004905">
              <w:rPr>
                <w:spacing w:val="-5"/>
              </w:rPr>
              <w:t xml:space="preserve"> </w:t>
            </w:r>
          </w:p>
          <w:p w:rsidR="009329BF" w:rsidRPr="00004905" w:rsidRDefault="009329BF" w:rsidP="00004905">
            <w:pPr>
              <w:pStyle w:val="TableParagraph"/>
              <w:spacing w:before="177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29BF" w:rsidRDefault="00CC7DEA">
            <w:pPr>
              <w:pStyle w:val="TableParagraph"/>
              <w:spacing w:before="177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9329BF" w:rsidRDefault="009329BF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9329BF" w:rsidRDefault="00CC7DEA">
            <w:pPr>
              <w:pStyle w:val="TableParagraph"/>
              <w:spacing w:before="177"/>
              <w:ind w:left="480" w:right="4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9329BF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9329BF" w:rsidTr="001A4591">
        <w:trPr>
          <w:trHeight w:val="739"/>
        </w:trPr>
        <w:tc>
          <w:tcPr>
            <w:tcW w:w="1071" w:type="dxa"/>
            <w:gridSpan w:val="2"/>
          </w:tcPr>
          <w:p w:rsidR="009329BF" w:rsidRDefault="00004905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2.1.9</w:t>
            </w:r>
          </w:p>
        </w:tc>
        <w:tc>
          <w:tcPr>
            <w:tcW w:w="2410" w:type="dxa"/>
          </w:tcPr>
          <w:p w:rsidR="009329BF" w:rsidRPr="00004905" w:rsidRDefault="009329BF" w:rsidP="00004905">
            <w:pPr>
              <w:pStyle w:val="TableParagraph"/>
              <w:spacing w:before="177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004905">
              <w:rPr>
                <w:sz w:val="28"/>
                <w:szCs w:val="28"/>
              </w:rPr>
              <w:t>Л.р</w:t>
            </w:r>
            <w:proofErr w:type="spellEnd"/>
            <w:r w:rsidRPr="00004905">
              <w:rPr>
                <w:sz w:val="28"/>
                <w:szCs w:val="28"/>
              </w:rPr>
              <w:t xml:space="preserve">. «Определение ускорения свободного падения при помощи машины </w:t>
            </w:r>
            <w:proofErr w:type="spellStart"/>
            <w:r w:rsidRPr="00004905">
              <w:rPr>
                <w:sz w:val="28"/>
                <w:szCs w:val="28"/>
              </w:rPr>
              <w:t>Атвуда</w:t>
            </w:r>
            <w:proofErr w:type="spellEnd"/>
            <w:r w:rsidRPr="00004905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329BF" w:rsidRDefault="00004905">
            <w:pPr>
              <w:pStyle w:val="TableParagraph"/>
              <w:spacing w:before="177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9329BF" w:rsidRDefault="009329BF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9329BF" w:rsidRDefault="00004905">
            <w:pPr>
              <w:pStyle w:val="TableParagraph"/>
              <w:spacing w:before="177"/>
              <w:ind w:left="480" w:right="4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9329BF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132D1C" w:rsidTr="001A4591">
        <w:trPr>
          <w:trHeight w:val="741"/>
        </w:trPr>
        <w:tc>
          <w:tcPr>
            <w:tcW w:w="1071" w:type="dxa"/>
            <w:gridSpan w:val="2"/>
          </w:tcPr>
          <w:p w:rsidR="00132D1C" w:rsidRDefault="006F78B4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2410" w:type="dxa"/>
          </w:tcPr>
          <w:p w:rsidR="00132D1C" w:rsidRPr="006B02DE" w:rsidRDefault="006F78B4">
            <w:pPr>
              <w:pStyle w:val="TableParagraph"/>
              <w:spacing w:before="180"/>
              <w:ind w:left="107"/>
              <w:rPr>
                <w:sz w:val="28"/>
                <w:u w:val="single"/>
              </w:rPr>
            </w:pPr>
            <w:r w:rsidRPr="006B02DE">
              <w:rPr>
                <w:sz w:val="28"/>
                <w:u w:val="single"/>
              </w:rPr>
              <w:t>Динамика</w:t>
            </w:r>
          </w:p>
        </w:tc>
        <w:tc>
          <w:tcPr>
            <w:tcW w:w="1134" w:type="dxa"/>
          </w:tcPr>
          <w:p w:rsidR="00132D1C" w:rsidRDefault="00CC7DEA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8" w:type="dxa"/>
          </w:tcPr>
          <w:p w:rsidR="00132D1C" w:rsidRDefault="00CC7DEA" w:rsidP="006B34C4">
            <w:pPr>
              <w:pStyle w:val="TableParagraph"/>
              <w:spacing w:before="180"/>
              <w:ind w:left="9"/>
              <w:rPr>
                <w:sz w:val="28"/>
              </w:rPr>
            </w:pPr>
            <w:r>
              <w:rPr>
                <w:sz w:val="28"/>
              </w:rPr>
              <w:t xml:space="preserve">        7</w:t>
            </w:r>
          </w:p>
        </w:tc>
        <w:tc>
          <w:tcPr>
            <w:tcW w:w="1742" w:type="dxa"/>
          </w:tcPr>
          <w:p w:rsidR="00132D1C" w:rsidRDefault="00CC7DEA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72" w:type="dxa"/>
          </w:tcPr>
          <w:p w:rsidR="00132D1C" w:rsidRDefault="006F78B4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132D1C" w:rsidRDefault="006F78B4">
            <w:pPr>
              <w:pStyle w:val="TableParagraph"/>
              <w:spacing w:before="50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004905" w:rsidTr="001A4591">
        <w:trPr>
          <w:trHeight w:val="741"/>
        </w:trPr>
        <w:tc>
          <w:tcPr>
            <w:tcW w:w="1071" w:type="dxa"/>
            <w:gridSpan w:val="2"/>
          </w:tcPr>
          <w:p w:rsidR="00004905" w:rsidRDefault="00B31F21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2410" w:type="dxa"/>
          </w:tcPr>
          <w:p w:rsidR="00004905" w:rsidRPr="00B31F21" w:rsidRDefault="00B31F21">
            <w:pPr>
              <w:pStyle w:val="TableParagraph"/>
              <w:spacing w:before="180"/>
              <w:ind w:left="107"/>
              <w:rPr>
                <w:sz w:val="28"/>
                <w:szCs w:val="28"/>
              </w:rPr>
            </w:pPr>
            <w:r w:rsidRPr="00B31F21">
              <w:rPr>
                <w:sz w:val="28"/>
                <w:szCs w:val="28"/>
              </w:rPr>
              <w:t>Основные</w:t>
            </w:r>
            <w:r w:rsidRPr="00B31F21">
              <w:rPr>
                <w:spacing w:val="1"/>
                <w:sz w:val="28"/>
                <w:szCs w:val="28"/>
              </w:rPr>
              <w:t xml:space="preserve"> </w:t>
            </w:r>
            <w:r w:rsidRPr="00B31F21">
              <w:rPr>
                <w:sz w:val="28"/>
                <w:szCs w:val="28"/>
              </w:rPr>
              <w:t>понятия</w:t>
            </w:r>
            <w:r w:rsidRPr="00B31F21">
              <w:rPr>
                <w:spacing w:val="1"/>
                <w:sz w:val="28"/>
                <w:szCs w:val="28"/>
              </w:rPr>
              <w:t xml:space="preserve"> </w:t>
            </w:r>
            <w:r w:rsidRPr="00B31F21">
              <w:rPr>
                <w:sz w:val="28"/>
                <w:szCs w:val="28"/>
              </w:rPr>
              <w:t>динамики</w:t>
            </w:r>
            <w:r w:rsidRPr="00B31F21">
              <w:rPr>
                <w:spacing w:val="1"/>
                <w:sz w:val="28"/>
                <w:szCs w:val="28"/>
              </w:rPr>
              <w:t xml:space="preserve"> </w:t>
            </w:r>
            <w:r w:rsidRPr="00B31F21">
              <w:rPr>
                <w:sz w:val="28"/>
                <w:szCs w:val="28"/>
              </w:rPr>
              <w:t>материальной</w:t>
            </w:r>
            <w:r w:rsidRPr="00B31F21">
              <w:rPr>
                <w:spacing w:val="1"/>
                <w:sz w:val="28"/>
                <w:szCs w:val="28"/>
              </w:rPr>
              <w:t xml:space="preserve"> </w:t>
            </w:r>
            <w:r w:rsidRPr="00B31F21">
              <w:rPr>
                <w:sz w:val="28"/>
                <w:szCs w:val="28"/>
              </w:rPr>
              <w:t>точки</w:t>
            </w:r>
            <w:r w:rsidRPr="00B31F21">
              <w:rPr>
                <w:spacing w:val="1"/>
                <w:sz w:val="28"/>
                <w:szCs w:val="28"/>
              </w:rPr>
              <w:t xml:space="preserve"> </w:t>
            </w:r>
            <w:r w:rsidRPr="00B31F21">
              <w:rPr>
                <w:sz w:val="28"/>
                <w:szCs w:val="28"/>
              </w:rPr>
              <w:t>(плотность,</w:t>
            </w:r>
            <w:r w:rsidRPr="00B31F21">
              <w:rPr>
                <w:spacing w:val="1"/>
                <w:sz w:val="28"/>
                <w:szCs w:val="28"/>
              </w:rPr>
              <w:t xml:space="preserve"> </w:t>
            </w:r>
            <w:r w:rsidRPr="00B31F21">
              <w:rPr>
                <w:sz w:val="28"/>
                <w:szCs w:val="28"/>
              </w:rPr>
              <w:t>масса,</w:t>
            </w:r>
            <w:r w:rsidRPr="00B31F21">
              <w:rPr>
                <w:spacing w:val="1"/>
                <w:sz w:val="28"/>
                <w:szCs w:val="28"/>
              </w:rPr>
              <w:t xml:space="preserve"> </w:t>
            </w:r>
            <w:r w:rsidRPr="00B31F21">
              <w:rPr>
                <w:sz w:val="28"/>
                <w:szCs w:val="28"/>
              </w:rPr>
              <w:t>сила).</w:t>
            </w:r>
          </w:p>
        </w:tc>
        <w:tc>
          <w:tcPr>
            <w:tcW w:w="1134" w:type="dxa"/>
          </w:tcPr>
          <w:p w:rsidR="00004905" w:rsidRDefault="00CC7DEA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004905" w:rsidRDefault="00B31F21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004905" w:rsidRDefault="00004905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004905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B31F21" w:rsidTr="001A4591">
        <w:trPr>
          <w:trHeight w:val="741"/>
        </w:trPr>
        <w:tc>
          <w:tcPr>
            <w:tcW w:w="1071" w:type="dxa"/>
            <w:gridSpan w:val="2"/>
          </w:tcPr>
          <w:p w:rsidR="00B31F21" w:rsidRDefault="00B31F21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2.2.2</w:t>
            </w:r>
          </w:p>
        </w:tc>
        <w:tc>
          <w:tcPr>
            <w:tcW w:w="2410" w:type="dxa"/>
          </w:tcPr>
          <w:p w:rsidR="00B31F21" w:rsidRDefault="00B31F21">
            <w:pPr>
              <w:pStyle w:val="TableParagraph"/>
              <w:spacing w:before="18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 «Определение плотности твердого тела»</w:t>
            </w:r>
          </w:p>
        </w:tc>
        <w:tc>
          <w:tcPr>
            <w:tcW w:w="1134" w:type="dxa"/>
          </w:tcPr>
          <w:p w:rsidR="00B31F21" w:rsidRDefault="00B31F21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B31F21" w:rsidRDefault="00B31F21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B31F21" w:rsidRDefault="00B31F21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B31F21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B31F21" w:rsidTr="001A4591">
        <w:trPr>
          <w:trHeight w:val="741"/>
        </w:trPr>
        <w:tc>
          <w:tcPr>
            <w:tcW w:w="1071" w:type="dxa"/>
            <w:gridSpan w:val="2"/>
          </w:tcPr>
          <w:p w:rsidR="00B31F21" w:rsidRDefault="00B31F21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2.2.3</w:t>
            </w:r>
          </w:p>
        </w:tc>
        <w:tc>
          <w:tcPr>
            <w:tcW w:w="2410" w:type="dxa"/>
          </w:tcPr>
          <w:p w:rsidR="00B31F21" w:rsidRDefault="0047664B">
            <w:pPr>
              <w:pStyle w:val="TableParagraph"/>
              <w:spacing w:before="18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 «Измерения веса тела»</w:t>
            </w:r>
          </w:p>
        </w:tc>
        <w:tc>
          <w:tcPr>
            <w:tcW w:w="1134" w:type="dxa"/>
          </w:tcPr>
          <w:p w:rsidR="00B31F21" w:rsidRDefault="0047664B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B31F21" w:rsidRDefault="00B31F21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B31F21" w:rsidRDefault="0047664B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B31F21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B31F21" w:rsidTr="001A4591">
        <w:trPr>
          <w:trHeight w:val="741"/>
        </w:trPr>
        <w:tc>
          <w:tcPr>
            <w:tcW w:w="1071" w:type="dxa"/>
            <w:gridSpan w:val="2"/>
          </w:tcPr>
          <w:p w:rsidR="00B31F21" w:rsidRDefault="00B31F21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2.2.4</w:t>
            </w:r>
          </w:p>
        </w:tc>
        <w:tc>
          <w:tcPr>
            <w:tcW w:w="2410" w:type="dxa"/>
          </w:tcPr>
          <w:p w:rsidR="00B31F21" w:rsidRDefault="0047664B">
            <w:pPr>
              <w:pStyle w:val="TableParagraph"/>
              <w:spacing w:before="18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 «Определение силы упругости и жесткости пружины»</w:t>
            </w:r>
          </w:p>
        </w:tc>
        <w:tc>
          <w:tcPr>
            <w:tcW w:w="1134" w:type="dxa"/>
          </w:tcPr>
          <w:p w:rsidR="00B31F21" w:rsidRDefault="0047664B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B31F21" w:rsidRDefault="00B31F21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B31F21" w:rsidRDefault="0047664B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B31F21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B31F21" w:rsidTr="001A4591">
        <w:trPr>
          <w:trHeight w:val="741"/>
        </w:trPr>
        <w:tc>
          <w:tcPr>
            <w:tcW w:w="1071" w:type="dxa"/>
            <w:gridSpan w:val="2"/>
          </w:tcPr>
          <w:p w:rsidR="00B31F21" w:rsidRDefault="00B31F21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2.2.5</w:t>
            </w:r>
          </w:p>
        </w:tc>
        <w:tc>
          <w:tcPr>
            <w:tcW w:w="2410" w:type="dxa"/>
          </w:tcPr>
          <w:p w:rsidR="00B31F21" w:rsidRDefault="0047664B">
            <w:pPr>
              <w:pStyle w:val="TableParagraph"/>
              <w:spacing w:before="18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 «Определение силы Архимеда»</w:t>
            </w:r>
          </w:p>
        </w:tc>
        <w:tc>
          <w:tcPr>
            <w:tcW w:w="1134" w:type="dxa"/>
          </w:tcPr>
          <w:p w:rsidR="00B31F21" w:rsidRDefault="0047664B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B31F21" w:rsidRDefault="00B31F21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B31F21" w:rsidRDefault="0047664B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B31F21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B31F21" w:rsidTr="001A4591">
        <w:trPr>
          <w:trHeight w:val="741"/>
        </w:trPr>
        <w:tc>
          <w:tcPr>
            <w:tcW w:w="1071" w:type="dxa"/>
            <w:gridSpan w:val="2"/>
          </w:tcPr>
          <w:p w:rsidR="00B31F21" w:rsidRDefault="00B31F21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2.2.6</w:t>
            </w:r>
          </w:p>
        </w:tc>
        <w:tc>
          <w:tcPr>
            <w:tcW w:w="2410" w:type="dxa"/>
          </w:tcPr>
          <w:p w:rsidR="00B31F21" w:rsidRDefault="006E7B97" w:rsidP="006E7B97">
            <w:pPr>
              <w:pStyle w:val="TableParagraph"/>
              <w:spacing w:before="180"/>
              <w:ind w:left="107"/>
              <w:rPr>
                <w:sz w:val="28"/>
              </w:rPr>
            </w:pPr>
            <w:r w:rsidRPr="006E7B97">
              <w:rPr>
                <w:sz w:val="28"/>
                <w:szCs w:val="28"/>
              </w:rPr>
              <w:t>Инерциальные</w:t>
            </w:r>
            <w:r w:rsidRPr="006E7B97">
              <w:rPr>
                <w:spacing w:val="1"/>
                <w:sz w:val="28"/>
                <w:szCs w:val="28"/>
              </w:rPr>
              <w:t xml:space="preserve"> </w:t>
            </w:r>
            <w:r w:rsidRPr="006E7B97">
              <w:rPr>
                <w:sz w:val="28"/>
                <w:szCs w:val="28"/>
              </w:rPr>
              <w:t>и</w:t>
            </w:r>
            <w:r w:rsidRPr="006E7B97">
              <w:rPr>
                <w:spacing w:val="1"/>
                <w:sz w:val="28"/>
                <w:szCs w:val="28"/>
              </w:rPr>
              <w:t xml:space="preserve"> </w:t>
            </w:r>
            <w:r w:rsidRPr="006E7B97">
              <w:rPr>
                <w:sz w:val="28"/>
                <w:szCs w:val="28"/>
              </w:rPr>
              <w:t>неинерциальные</w:t>
            </w:r>
            <w:r w:rsidRPr="006E7B97">
              <w:rPr>
                <w:spacing w:val="1"/>
                <w:sz w:val="28"/>
                <w:szCs w:val="28"/>
              </w:rPr>
              <w:t xml:space="preserve"> </w:t>
            </w:r>
            <w:r w:rsidRPr="006E7B97">
              <w:rPr>
                <w:sz w:val="28"/>
                <w:szCs w:val="28"/>
              </w:rPr>
              <w:t>системы</w:t>
            </w:r>
            <w:r w:rsidRPr="006E7B97">
              <w:rPr>
                <w:spacing w:val="1"/>
                <w:sz w:val="28"/>
                <w:szCs w:val="28"/>
              </w:rPr>
              <w:t xml:space="preserve"> </w:t>
            </w:r>
            <w:r w:rsidRPr="006E7B97">
              <w:rPr>
                <w:sz w:val="28"/>
                <w:szCs w:val="28"/>
              </w:rPr>
              <w:t>отсчета.</w:t>
            </w:r>
            <w:r w:rsidRPr="006E7B97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31F21" w:rsidRDefault="00CC7DEA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B31F21" w:rsidRDefault="006E7B97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B31F21" w:rsidRDefault="00B31F21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B31F21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B31F21" w:rsidTr="001A4591">
        <w:trPr>
          <w:trHeight w:val="741"/>
        </w:trPr>
        <w:tc>
          <w:tcPr>
            <w:tcW w:w="1071" w:type="dxa"/>
            <w:gridSpan w:val="2"/>
          </w:tcPr>
          <w:p w:rsidR="00B31F21" w:rsidRDefault="006E7B97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2.2.7</w:t>
            </w:r>
          </w:p>
        </w:tc>
        <w:tc>
          <w:tcPr>
            <w:tcW w:w="2410" w:type="dxa"/>
          </w:tcPr>
          <w:p w:rsidR="00B31F21" w:rsidRPr="006E7B97" w:rsidRDefault="006E7B97">
            <w:pPr>
              <w:pStyle w:val="TableParagraph"/>
              <w:spacing w:before="180"/>
              <w:ind w:left="107"/>
              <w:rPr>
                <w:sz w:val="28"/>
                <w:szCs w:val="28"/>
              </w:rPr>
            </w:pPr>
            <w:r w:rsidRPr="006E7B97">
              <w:rPr>
                <w:sz w:val="28"/>
                <w:szCs w:val="28"/>
              </w:rPr>
              <w:t>Закон</w:t>
            </w:r>
            <w:r w:rsidRPr="006E7B97">
              <w:rPr>
                <w:spacing w:val="1"/>
                <w:sz w:val="28"/>
                <w:szCs w:val="28"/>
              </w:rPr>
              <w:t xml:space="preserve"> </w:t>
            </w:r>
            <w:r w:rsidRPr="006E7B97">
              <w:rPr>
                <w:sz w:val="28"/>
                <w:szCs w:val="28"/>
              </w:rPr>
              <w:t>Всемирного</w:t>
            </w:r>
            <w:r w:rsidRPr="006E7B97">
              <w:rPr>
                <w:spacing w:val="1"/>
                <w:sz w:val="28"/>
                <w:szCs w:val="28"/>
              </w:rPr>
              <w:t xml:space="preserve"> </w:t>
            </w:r>
            <w:r w:rsidRPr="006E7B97">
              <w:rPr>
                <w:sz w:val="28"/>
                <w:szCs w:val="28"/>
              </w:rPr>
              <w:t>тяготения.</w:t>
            </w:r>
          </w:p>
        </w:tc>
        <w:tc>
          <w:tcPr>
            <w:tcW w:w="1134" w:type="dxa"/>
          </w:tcPr>
          <w:p w:rsidR="00B31F21" w:rsidRDefault="00CC7DEA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B31F21" w:rsidRDefault="00B31F21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B31F21" w:rsidRDefault="006E7B97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B31F21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E7B97" w:rsidTr="001A4591">
        <w:trPr>
          <w:trHeight w:val="741"/>
        </w:trPr>
        <w:tc>
          <w:tcPr>
            <w:tcW w:w="1071" w:type="dxa"/>
            <w:gridSpan w:val="2"/>
          </w:tcPr>
          <w:p w:rsidR="006E7B97" w:rsidRDefault="006E7B97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2.2.8</w:t>
            </w:r>
          </w:p>
        </w:tc>
        <w:tc>
          <w:tcPr>
            <w:tcW w:w="2410" w:type="dxa"/>
          </w:tcPr>
          <w:p w:rsidR="006E7B97" w:rsidRDefault="006E7B97">
            <w:pPr>
              <w:pStyle w:val="TableParagraph"/>
              <w:spacing w:before="180"/>
              <w:ind w:left="107"/>
              <w:rPr>
                <w:sz w:val="28"/>
              </w:rPr>
            </w:pPr>
            <w:r w:rsidRPr="006E7B97">
              <w:rPr>
                <w:sz w:val="28"/>
                <w:szCs w:val="28"/>
              </w:rPr>
              <w:t>Законы</w:t>
            </w:r>
            <w:r>
              <w:rPr>
                <w:sz w:val="28"/>
                <w:szCs w:val="28"/>
              </w:rPr>
              <w:t xml:space="preserve"> </w:t>
            </w:r>
            <w:r w:rsidRPr="006E7B97">
              <w:rPr>
                <w:spacing w:val="-67"/>
                <w:sz w:val="28"/>
                <w:szCs w:val="28"/>
              </w:rPr>
              <w:t xml:space="preserve"> </w:t>
            </w:r>
            <w:r w:rsidRPr="006E7B97">
              <w:rPr>
                <w:sz w:val="28"/>
                <w:szCs w:val="28"/>
              </w:rPr>
              <w:t>Ньютона</w:t>
            </w:r>
            <w:r>
              <w:t xml:space="preserve">.  </w:t>
            </w:r>
          </w:p>
        </w:tc>
        <w:tc>
          <w:tcPr>
            <w:tcW w:w="1134" w:type="dxa"/>
          </w:tcPr>
          <w:p w:rsidR="006E7B97" w:rsidRDefault="006E7B97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6E7B97" w:rsidRDefault="006E7B97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6E7B97" w:rsidRDefault="006E7B97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E7B97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E7B97" w:rsidTr="001A4591">
        <w:trPr>
          <w:trHeight w:val="741"/>
        </w:trPr>
        <w:tc>
          <w:tcPr>
            <w:tcW w:w="1071" w:type="dxa"/>
            <w:gridSpan w:val="2"/>
          </w:tcPr>
          <w:p w:rsidR="006E7B97" w:rsidRDefault="006E7B97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2.2.9</w:t>
            </w:r>
          </w:p>
        </w:tc>
        <w:tc>
          <w:tcPr>
            <w:tcW w:w="2410" w:type="dxa"/>
          </w:tcPr>
          <w:p w:rsidR="006E7B97" w:rsidRDefault="006E7B97">
            <w:pPr>
              <w:pStyle w:val="TableParagraph"/>
              <w:spacing w:before="180"/>
              <w:ind w:left="107"/>
              <w:rPr>
                <w:sz w:val="28"/>
              </w:rPr>
            </w:pPr>
            <w:r w:rsidRPr="006E7B97">
              <w:rPr>
                <w:sz w:val="28"/>
                <w:szCs w:val="28"/>
              </w:rPr>
              <w:t>Движение</w:t>
            </w:r>
            <w:r w:rsidRPr="006E7B97">
              <w:rPr>
                <w:spacing w:val="1"/>
                <w:sz w:val="28"/>
                <w:szCs w:val="28"/>
              </w:rPr>
              <w:t xml:space="preserve"> </w:t>
            </w:r>
            <w:r w:rsidRPr="006E7B97">
              <w:rPr>
                <w:sz w:val="28"/>
                <w:szCs w:val="28"/>
              </w:rPr>
              <w:t>тела</w:t>
            </w:r>
            <w:r w:rsidRPr="006E7B97">
              <w:rPr>
                <w:spacing w:val="1"/>
                <w:sz w:val="28"/>
                <w:szCs w:val="28"/>
              </w:rPr>
              <w:t xml:space="preserve"> </w:t>
            </w:r>
            <w:r w:rsidRPr="006E7B97">
              <w:rPr>
                <w:sz w:val="28"/>
                <w:szCs w:val="28"/>
              </w:rPr>
              <w:t>по</w:t>
            </w:r>
            <w:r w:rsidRPr="006E7B97">
              <w:rPr>
                <w:spacing w:val="1"/>
                <w:sz w:val="28"/>
                <w:szCs w:val="28"/>
              </w:rPr>
              <w:t xml:space="preserve"> </w:t>
            </w:r>
            <w:r w:rsidRPr="006E7B97">
              <w:rPr>
                <w:sz w:val="28"/>
                <w:szCs w:val="28"/>
              </w:rPr>
              <w:t>наклонной</w:t>
            </w:r>
            <w:r w:rsidRPr="006E7B97">
              <w:rPr>
                <w:spacing w:val="1"/>
                <w:sz w:val="28"/>
                <w:szCs w:val="28"/>
              </w:rPr>
              <w:t xml:space="preserve"> </w:t>
            </w:r>
            <w:r w:rsidRPr="006E7B97">
              <w:rPr>
                <w:sz w:val="28"/>
                <w:szCs w:val="28"/>
              </w:rPr>
              <w:t>плоскости</w:t>
            </w:r>
            <w:r>
              <w:t>.</w:t>
            </w:r>
          </w:p>
        </w:tc>
        <w:tc>
          <w:tcPr>
            <w:tcW w:w="1134" w:type="dxa"/>
          </w:tcPr>
          <w:p w:rsidR="006E7B97" w:rsidRDefault="00CC7DEA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6E7B97" w:rsidRDefault="006E7B97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6E7B97" w:rsidRDefault="006E7B97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E7B97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E7B97" w:rsidTr="001A4591">
        <w:trPr>
          <w:trHeight w:val="741"/>
        </w:trPr>
        <w:tc>
          <w:tcPr>
            <w:tcW w:w="1071" w:type="dxa"/>
            <w:gridSpan w:val="2"/>
          </w:tcPr>
          <w:p w:rsidR="006E7B97" w:rsidRDefault="00363B65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2.2.10</w:t>
            </w:r>
          </w:p>
        </w:tc>
        <w:tc>
          <w:tcPr>
            <w:tcW w:w="2410" w:type="dxa"/>
          </w:tcPr>
          <w:p w:rsidR="006E7B97" w:rsidRPr="00363B65" w:rsidRDefault="00363B65">
            <w:pPr>
              <w:pStyle w:val="TableParagraph"/>
              <w:spacing w:before="180"/>
              <w:ind w:left="107"/>
              <w:rPr>
                <w:sz w:val="28"/>
                <w:szCs w:val="28"/>
              </w:rPr>
            </w:pPr>
            <w:r w:rsidRPr="00363B65">
              <w:rPr>
                <w:sz w:val="28"/>
                <w:szCs w:val="28"/>
              </w:rPr>
              <w:t>Динамика</w:t>
            </w:r>
            <w:r w:rsidRPr="00363B65">
              <w:rPr>
                <w:spacing w:val="1"/>
                <w:sz w:val="28"/>
                <w:szCs w:val="28"/>
              </w:rPr>
              <w:t xml:space="preserve"> </w:t>
            </w:r>
            <w:r w:rsidRPr="00363B65">
              <w:rPr>
                <w:sz w:val="28"/>
                <w:szCs w:val="28"/>
              </w:rPr>
              <w:t>вращательного</w:t>
            </w:r>
            <w:r w:rsidRPr="00363B65">
              <w:rPr>
                <w:spacing w:val="1"/>
                <w:sz w:val="28"/>
                <w:szCs w:val="28"/>
              </w:rPr>
              <w:t xml:space="preserve"> </w:t>
            </w:r>
            <w:r w:rsidRPr="00363B65">
              <w:rPr>
                <w:sz w:val="28"/>
                <w:szCs w:val="28"/>
              </w:rPr>
              <w:t>движения.</w:t>
            </w:r>
          </w:p>
        </w:tc>
        <w:tc>
          <w:tcPr>
            <w:tcW w:w="1134" w:type="dxa"/>
          </w:tcPr>
          <w:p w:rsidR="006E7B97" w:rsidRDefault="00CC7DEA" w:rsidP="00CC7DEA">
            <w:pPr>
              <w:pStyle w:val="TableParagraph"/>
              <w:spacing w:before="180"/>
              <w:ind w:left="421" w:right="4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6E7B97" w:rsidRDefault="00363B65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6E7B97" w:rsidRDefault="00CC7DEA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E7B97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E7B97" w:rsidTr="001A4591">
        <w:trPr>
          <w:trHeight w:val="741"/>
        </w:trPr>
        <w:tc>
          <w:tcPr>
            <w:tcW w:w="1071" w:type="dxa"/>
            <w:gridSpan w:val="2"/>
          </w:tcPr>
          <w:p w:rsidR="006E7B97" w:rsidRDefault="00363B65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2.2.11</w:t>
            </w:r>
          </w:p>
        </w:tc>
        <w:tc>
          <w:tcPr>
            <w:tcW w:w="2410" w:type="dxa"/>
          </w:tcPr>
          <w:p w:rsidR="006E7B97" w:rsidRPr="006B34C4" w:rsidRDefault="006B34C4">
            <w:pPr>
              <w:pStyle w:val="TableParagraph"/>
              <w:spacing w:before="180"/>
              <w:ind w:left="107"/>
              <w:rPr>
                <w:sz w:val="28"/>
                <w:szCs w:val="28"/>
              </w:rPr>
            </w:pPr>
            <w:r w:rsidRPr="006B34C4">
              <w:rPr>
                <w:sz w:val="28"/>
                <w:szCs w:val="28"/>
              </w:rPr>
              <w:t>Момент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инерции.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Основные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понятия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статики</w:t>
            </w:r>
          </w:p>
        </w:tc>
        <w:tc>
          <w:tcPr>
            <w:tcW w:w="1134" w:type="dxa"/>
          </w:tcPr>
          <w:p w:rsidR="006E7B97" w:rsidRDefault="00CC7DEA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6E7B97" w:rsidRDefault="006B34C4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6E7B97" w:rsidRDefault="00CC7DEA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E7B97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E7B97" w:rsidTr="001A4591">
        <w:trPr>
          <w:trHeight w:val="741"/>
        </w:trPr>
        <w:tc>
          <w:tcPr>
            <w:tcW w:w="1071" w:type="dxa"/>
            <w:gridSpan w:val="2"/>
          </w:tcPr>
          <w:p w:rsidR="006E7B97" w:rsidRDefault="006B34C4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2.2.12</w:t>
            </w:r>
          </w:p>
        </w:tc>
        <w:tc>
          <w:tcPr>
            <w:tcW w:w="2410" w:type="dxa"/>
          </w:tcPr>
          <w:p w:rsidR="006E7B97" w:rsidRDefault="006B34C4">
            <w:pPr>
              <w:pStyle w:val="TableParagraph"/>
              <w:spacing w:before="18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 «Определение условия равновесия рычага»</w:t>
            </w:r>
          </w:p>
        </w:tc>
        <w:tc>
          <w:tcPr>
            <w:tcW w:w="1134" w:type="dxa"/>
          </w:tcPr>
          <w:p w:rsidR="006E7B97" w:rsidRDefault="006B34C4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6E7B97" w:rsidRDefault="006E7B97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6E7B97" w:rsidRDefault="006B34C4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E7B97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E7B97" w:rsidTr="001A4591">
        <w:trPr>
          <w:trHeight w:val="741"/>
        </w:trPr>
        <w:tc>
          <w:tcPr>
            <w:tcW w:w="1071" w:type="dxa"/>
            <w:gridSpan w:val="2"/>
          </w:tcPr>
          <w:p w:rsidR="006E7B97" w:rsidRDefault="006B34C4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2.2.13</w:t>
            </w:r>
          </w:p>
        </w:tc>
        <w:tc>
          <w:tcPr>
            <w:tcW w:w="2410" w:type="dxa"/>
          </w:tcPr>
          <w:p w:rsidR="006E7B97" w:rsidRPr="006B34C4" w:rsidRDefault="006B34C4">
            <w:pPr>
              <w:pStyle w:val="TableParagraph"/>
              <w:spacing w:before="180"/>
              <w:ind w:left="107"/>
              <w:rPr>
                <w:sz w:val="28"/>
                <w:szCs w:val="28"/>
              </w:rPr>
            </w:pPr>
            <w:r w:rsidRPr="006B34C4">
              <w:rPr>
                <w:sz w:val="28"/>
                <w:szCs w:val="28"/>
              </w:rPr>
              <w:t>Виды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равновесий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тела.</w:t>
            </w:r>
            <w:r w:rsidRPr="006B34C4">
              <w:rPr>
                <w:spacing w:val="-67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Условие равновесия тела, центр масс.</w:t>
            </w:r>
          </w:p>
        </w:tc>
        <w:tc>
          <w:tcPr>
            <w:tcW w:w="1134" w:type="dxa"/>
          </w:tcPr>
          <w:p w:rsidR="006E7B97" w:rsidRDefault="00CC7DEA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6E7B97" w:rsidRDefault="006B34C4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6E7B97" w:rsidRDefault="00CC7DEA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E7B97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B34C4" w:rsidTr="001A4591">
        <w:trPr>
          <w:trHeight w:val="741"/>
        </w:trPr>
        <w:tc>
          <w:tcPr>
            <w:tcW w:w="1071" w:type="dxa"/>
            <w:gridSpan w:val="2"/>
          </w:tcPr>
          <w:p w:rsidR="006B34C4" w:rsidRDefault="006B34C4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2.2.14</w:t>
            </w:r>
          </w:p>
        </w:tc>
        <w:tc>
          <w:tcPr>
            <w:tcW w:w="2410" w:type="dxa"/>
          </w:tcPr>
          <w:p w:rsidR="006B34C4" w:rsidRPr="006B34C4" w:rsidRDefault="006B34C4">
            <w:pPr>
              <w:pStyle w:val="TableParagraph"/>
              <w:spacing w:before="180"/>
              <w:ind w:left="107"/>
              <w:rPr>
                <w:sz w:val="28"/>
                <w:szCs w:val="28"/>
              </w:rPr>
            </w:pPr>
            <w:r w:rsidRPr="006B34C4">
              <w:rPr>
                <w:sz w:val="28"/>
                <w:szCs w:val="28"/>
              </w:rPr>
              <w:t>Закон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Паскаля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и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закон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Архимеда.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Условие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плавания</w:t>
            </w:r>
            <w:r w:rsidRPr="006B34C4">
              <w:rPr>
                <w:spacing w:val="1"/>
                <w:sz w:val="28"/>
                <w:szCs w:val="28"/>
              </w:rPr>
              <w:t xml:space="preserve"> </w:t>
            </w:r>
            <w:r w:rsidRPr="006B34C4">
              <w:rPr>
                <w:sz w:val="28"/>
                <w:szCs w:val="28"/>
              </w:rPr>
              <w:t>тел.</w:t>
            </w:r>
          </w:p>
        </w:tc>
        <w:tc>
          <w:tcPr>
            <w:tcW w:w="1134" w:type="dxa"/>
          </w:tcPr>
          <w:p w:rsidR="006B34C4" w:rsidRDefault="006B34C4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6B34C4" w:rsidRDefault="006B34C4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6B34C4" w:rsidRDefault="006B34C4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B34C4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B34C4" w:rsidTr="001A4591">
        <w:trPr>
          <w:trHeight w:val="741"/>
        </w:trPr>
        <w:tc>
          <w:tcPr>
            <w:tcW w:w="1071" w:type="dxa"/>
            <w:gridSpan w:val="2"/>
          </w:tcPr>
          <w:p w:rsidR="006B34C4" w:rsidRDefault="006B34C4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2.2.15</w:t>
            </w:r>
          </w:p>
        </w:tc>
        <w:tc>
          <w:tcPr>
            <w:tcW w:w="2410" w:type="dxa"/>
          </w:tcPr>
          <w:p w:rsidR="006B34C4" w:rsidRDefault="006B34C4">
            <w:pPr>
              <w:pStyle w:val="TableParagraph"/>
              <w:spacing w:before="18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П.р</w:t>
            </w:r>
            <w:proofErr w:type="spellEnd"/>
            <w:r>
              <w:rPr>
                <w:sz w:val="28"/>
              </w:rPr>
              <w:t>. «Закон Паскаля. Определение давление жидкости»</w:t>
            </w:r>
          </w:p>
        </w:tc>
        <w:tc>
          <w:tcPr>
            <w:tcW w:w="1134" w:type="dxa"/>
          </w:tcPr>
          <w:p w:rsidR="006B34C4" w:rsidRDefault="006B34C4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6B34C4" w:rsidRDefault="006B34C4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6B34C4" w:rsidRDefault="006B34C4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6B34C4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132D1C" w:rsidTr="001A4591">
        <w:trPr>
          <w:trHeight w:val="741"/>
        </w:trPr>
        <w:tc>
          <w:tcPr>
            <w:tcW w:w="1071" w:type="dxa"/>
            <w:gridSpan w:val="2"/>
          </w:tcPr>
          <w:p w:rsidR="00132D1C" w:rsidRDefault="006F78B4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2.3.</w:t>
            </w:r>
          </w:p>
        </w:tc>
        <w:tc>
          <w:tcPr>
            <w:tcW w:w="2410" w:type="dxa"/>
          </w:tcPr>
          <w:p w:rsidR="00132D1C" w:rsidRPr="006B02DE" w:rsidRDefault="006F78B4">
            <w:pPr>
              <w:pStyle w:val="TableParagraph"/>
              <w:spacing w:before="177"/>
              <w:ind w:left="107"/>
              <w:rPr>
                <w:sz w:val="28"/>
                <w:u w:val="single"/>
              </w:rPr>
            </w:pPr>
            <w:r w:rsidRPr="006B02DE">
              <w:rPr>
                <w:sz w:val="28"/>
                <w:u w:val="single"/>
              </w:rPr>
              <w:t>Законы</w:t>
            </w:r>
            <w:r w:rsidRPr="006B02DE">
              <w:rPr>
                <w:spacing w:val="-5"/>
                <w:sz w:val="28"/>
                <w:u w:val="single"/>
              </w:rPr>
              <w:t xml:space="preserve"> </w:t>
            </w:r>
            <w:r w:rsidRPr="006B02DE">
              <w:rPr>
                <w:sz w:val="28"/>
                <w:u w:val="single"/>
              </w:rPr>
              <w:t>сохранения</w:t>
            </w:r>
          </w:p>
        </w:tc>
        <w:tc>
          <w:tcPr>
            <w:tcW w:w="1134" w:type="dxa"/>
          </w:tcPr>
          <w:p w:rsidR="00132D1C" w:rsidRDefault="00CC7DEA">
            <w:pPr>
              <w:pStyle w:val="TableParagraph"/>
              <w:spacing w:before="177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8" w:type="dxa"/>
          </w:tcPr>
          <w:p w:rsidR="00132D1C" w:rsidRDefault="00FA58B7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42" w:type="dxa"/>
          </w:tcPr>
          <w:p w:rsidR="00132D1C" w:rsidRDefault="00CC7DEA">
            <w:pPr>
              <w:pStyle w:val="TableParagraph"/>
              <w:spacing w:before="177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2" w:type="dxa"/>
          </w:tcPr>
          <w:p w:rsidR="00132D1C" w:rsidRDefault="006F78B4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132D1C" w:rsidRDefault="006F78B4">
            <w:pPr>
              <w:pStyle w:val="TableParagraph"/>
              <w:spacing w:before="47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9329BF" w:rsidTr="001A4591">
        <w:trPr>
          <w:trHeight w:val="741"/>
        </w:trPr>
        <w:tc>
          <w:tcPr>
            <w:tcW w:w="1071" w:type="dxa"/>
            <w:gridSpan w:val="2"/>
          </w:tcPr>
          <w:p w:rsidR="009329BF" w:rsidRDefault="00FA58B7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2410" w:type="dxa"/>
          </w:tcPr>
          <w:p w:rsidR="009329BF" w:rsidRDefault="00FA58B7">
            <w:pPr>
              <w:pStyle w:val="TableParagraph"/>
              <w:spacing w:before="177"/>
              <w:ind w:left="107"/>
              <w:rPr>
                <w:sz w:val="28"/>
              </w:rPr>
            </w:pPr>
            <w:r w:rsidRPr="00FA58B7">
              <w:rPr>
                <w:sz w:val="28"/>
                <w:szCs w:val="28"/>
              </w:rPr>
              <w:t>Импульс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тела.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Закон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сохранения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импульса.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Замкнутая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система</w:t>
            </w:r>
            <w:r>
              <w:t>.</w:t>
            </w:r>
          </w:p>
        </w:tc>
        <w:tc>
          <w:tcPr>
            <w:tcW w:w="1134" w:type="dxa"/>
          </w:tcPr>
          <w:p w:rsidR="009329BF" w:rsidRDefault="00CC7DEA">
            <w:pPr>
              <w:pStyle w:val="TableParagraph"/>
              <w:spacing w:before="177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9329BF" w:rsidRDefault="00FA58B7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9329BF" w:rsidRDefault="00CC7DEA">
            <w:pPr>
              <w:pStyle w:val="TableParagraph"/>
              <w:spacing w:before="177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9329BF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9329BF" w:rsidTr="001A4591">
        <w:trPr>
          <w:trHeight w:val="741"/>
        </w:trPr>
        <w:tc>
          <w:tcPr>
            <w:tcW w:w="1071" w:type="dxa"/>
            <w:gridSpan w:val="2"/>
          </w:tcPr>
          <w:p w:rsidR="00FA58B7" w:rsidRDefault="00FA58B7" w:rsidP="00FA58B7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2410" w:type="dxa"/>
          </w:tcPr>
          <w:p w:rsidR="009329BF" w:rsidRPr="00FA58B7" w:rsidRDefault="00FA58B7">
            <w:pPr>
              <w:pStyle w:val="TableParagraph"/>
              <w:spacing w:before="177"/>
              <w:ind w:left="107"/>
              <w:rPr>
                <w:sz w:val="28"/>
                <w:szCs w:val="28"/>
              </w:rPr>
            </w:pPr>
            <w:r w:rsidRPr="00FA58B7">
              <w:rPr>
                <w:sz w:val="28"/>
                <w:szCs w:val="28"/>
              </w:rPr>
              <w:t>Реактивное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движение.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Устройство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ракеты.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Уравнение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Мещерского.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Формула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Циолковского.</w:t>
            </w:r>
          </w:p>
        </w:tc>
        <w:tc>
          <w:tcPr>
            <w:tcW w:w="1134" w:type="dxa"/>
          </w:tcPr>
          <w:p w:rsidR="009329BF" w:rsidRDefault="00CC7DEA">
            <w:pPr>
              <w:pStyle w:val="TableParagraph"/>
              <w:spacing w:before="177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9329BF" w:rsidRDefault="00FA58B7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9329BF" w:rsidRDefault="00CC7DEA">
            <w:pPr>
              <w:pStyle w:val="TableParagraph"/>
              <w:spacing w:before="177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9329BF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9329BF" w:rsidTr="001A4591">
        <w:trPr>
          <w:trHeight w:val="741"/>
        </w:trPr>
        <w:tc>
          <w:tcPr>
            <w:tcW w:w="1071" w:type="dxa"/>
            <w:gridSpan w:val="2"/>
          </w:tcPr>
          <w:p w:rsidR="009329BF" w:rsidRDefault="00FA58B7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2.3.3</w:t>
            </w:r>
          </w:p>
        </w:tc>
        <w:tc>
          <w:tcPr>
            <w:tcW w:w="2410" w:type="dxa"/>
          </w:tcPr>
          <w:p w:rsidR="009329BF" w:rsidRDefault="00FA58B7">
            <w:pPr>
              <w:pStyle w:val="TableParagraph"/>
              <w:spacing w:before="177"/>
              <w:ind w:left="107"/>
              <w:rPr>
                <w:sz w:val="28"/>
              </w:rPr>
            </w:pPr>
            <w:r w:rsidRPr="00FA58B7">
              <w:rPr>
                <w:sz w:val="28"/>
                <w:szCs w:val="28"/>
              </w:rPr>
              <w:t>Механическая работа. Мощность. Потенциальная и кинетическая</w:t>
            </w:r>
            <w:r w:rsidRPr="00FA58B7">
              <w:rPr>
                <w:spacing w:val="1"/>
                <w:sz w:val="28"/>
                <w:szCs w:val="28"/>
              </w:rPr>
              <w:t xml:space="preserve"> </w:t>
            </w:r>
            <w:r w:rsidRPr="00FA58B7">
              <w:rPr>
                <w:sz w:val="28"/>
                <w:szCs w:val="28"/>
              </w:rPr>
              <w:t>энергия</w:t>
            </w:r>
            <w:r>
              <w:t>.</w:t>
            </w:r>
          </w:p>
        </w:tc>
        <w:tc>
          <w:tcPr>
            <w:tcW w:w="1134" w:type="dxa"/>
          </w:tcPr>
          <w:p w:rsidR="009329BF" w:rsidRDefault="00CC7DEA">
            <w:pPr>
              <w:pStyle w:val="TableParagraph"/>
              <w:spacing w:before="177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9329BF" w:rsidRDefault="00FA58B7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9329BF" w:rsidRDefault="00CC7DEA">
            <w:pPr>
              <w:pStyle w:val="TableParagraph"/>
              <w:spacing w:before="177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9329BF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9329BF" w:rsidTr="001A4591">
        <w:trPr>
          <w:trHeight w:val="741"/>
        </w:trPr>
        <w:tc>
          <w:tcPr>
            <w:tcW w:w="1071" w:type="dxa"/>
            <w:gridSpan w:val="2"/>
          </w:tcPr>
          <w:p w:rsidR="009329BF" w:rsidRDefault="00FA58B7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2.3.4</w:t>
            </w:r>
          </w:p>
        </w:tc>
        <w:tc>
          <w:tcPr>
            <w:tcW w:w="2410" w:type="dxa"/>
          </w:tcPr>
          <w:p w:rsidR="009329BF" w:rsidRPr="00FA58B7" w:rsidRDefault="00FA58B7">
            <w:pPr>
              <w:pStyle w:val="TableParagraph"/>
              <w:spacing w:before="177"/>
              <w:ind w:left="107"/>
              <w:rPr>
                <w:sz w:val="28"/>
                <w:szCs w:val="28"/>
              </w:rPr>
            </w:pPr>
            <w:r w:rsidRPr="00FA58B7">
              <w:rPr>
                <w:sz w:val="28"/>
                <w:szCs w:val="28"/>
              </w:rPr>
              <w:t>Закон сохранения энергии в механике.</w:t>
            </w:r>
          </w:p>
        </w:tc>
        <w:tc>
          <w:tcPr>
            <w:tcW w:w="1134" w:type="dxa"/>
          </w:tcPr>
          <w:p w:rsidR="009329BF" w:rsidRDefault="00CC7DEA">
            <w:pPr>
              <w:pStyle w:val="TableParagraph"/>
              <w:spacing w:before="177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9329BF" w:rsidRDefault="009329BF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9329BF" w:rsidRDefault="00CC7DEA">
            <w:pPr>
              <w:pStyle w:val="TableParagraph"/>
              <w:spacing w:before="177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9329BF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FA58B7" w:rsidTr="001A4591">
        <w:trPr>
          <w:trHeight w:val="741"/>
        </w:trPr>
        <w:tc>
          <w:tcPr>
            <w:tcW w:w="1071" w:type="dxa"/>
            <w:gridSpan w:val="2"/>
          </w:tcPr>
          <w:p w:rsidR="00FA58B7" w:rsidRDefault="00FA58B7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2.3.5</w:t>
            </w:r>
          </w:p>
        </w:tc>
        <w:tc>
          <w:tcPr>
            <w:tcW w:w="2410" w:type="dxa"/>
          </w:tcPr>
          <w:p w:rsidR="00FA58B7" w:rsidRDefault="00FA58B7">
            <w:pPr>
              <w:pStyle w:val="TableParagraph"/>
              <w:spacing w:before="177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П.р</w:t>
            </w:r>
            <w:proofErr w:type="spellEnd"/>
            <w:r>
              <w:rPr>
                <w:sz w:val="28"/>
              </w:rPr>
              <w:t>. « Изучение закона сохранения механической энергии»</w:t>
            </w:r>
          </w:p>
        </w:tc>
        <w:tc>
          <w:tcPr>
            <w:tcW w:w="1134" w:type="dxa"/>
          </w:tcPr>
          <w:p w:rsidR="00FA58B7" w:rsidRDefault="00FA58B7">
            <w:pPr>
              <w:pStyle w:val="TableParagraph"/>
              <w:spacing w:before="177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A58B7" w:rsidRDefault="00FA58B7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FA58B7" w:rsidRDefault="00FA58B7">
            <w:pPr>
              <w:pStyle w:val="TableParagraph"/>
              <w:spacing w:before="177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FA58B7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132D1C" w:rsidTr="001A4591">
        <w:trPr>
          <w:trHeight w:val="738"/>
        </w:trPr>
        <w:tc>
          <w:tcPr>
            <w:tcW w:w="3481" w:type="dxa"/>
            <w:gridSpan w:val="3"/>
          </w:tcPr>
          <w:p w:rsidR="00132D1C" w:rsidRDefault="006F78B4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Молекулярная</w:t>
            </w:r>
          </w:p>
          <w:p w:rsidR="00132D1C" w:rsidRDefault="006F78B4">
            <w:pPr>
              <w:pStyle w:val="TableParagraph"/>
              <w:spacing w:before="47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</w:tc>
        <w:tc>
          <w:tcPr>
            <w:tcW w:w="1134" w:type="dxa"/>
          </w:tcPr>
          <w:p w:rsidR="00132D1C" w:rsidRDefault="00CC7DEA">
            <w:pPr>
              <w:pStyle w:val="TableParagraph"/>
              <w:spacing w:before="182"/>
              <w:ind w:left="421" w:right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F78B4">
              <w:rPr>
                <w:b/>
                <w:sz w:val="28"/>
              </w:rPr>
              <w:t>6</w:t>
            </w:r>
          </w:p>
        </w:tc>
        <w:tc>
          <w:tcPr>
            <w:tcW w:w="1418" w:type="dxa"/>
          </w:tcPr>
          <w:p w:rsidR="00132D1C" w:rsidRDefault="006F78B4">
            <w:pPr>
              <w:pStyle w:val="TableParagraph"/>
              <w:spacing w:before="182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42" w:type="dxa"/>
          </w:tcPr>
          <w:p w:rsidR="00132D1C" w:rsidRDefault="006F78B4">
            <w:pPr>
              <w:pStyle w:val="TableParagraph"/>
              <w:spacing w:before="182"/>
              <w:ind w:left="480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132D1C" w:rsidRDefault="00971050" w:rsidP="009710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132D1C" w:rsidTr="001A4591">
        <w:trPr>
          <w:trHeight w:val="741"/>
        </w:trPr>
        <w:tc>
          <w:tcPr>
            <w:tcW w:w="1071" w:type="dxa"/>
            <w:gridSpan w:val="2"/>
          </w:tcPr>
          <w:p w:rsidR="00132D1C" w:rsidRDefault="006F78B4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410" w:type="dxa"/>
          </w:tcPr>
          <w:p w:rsidR="00132D1C" w:rsidRPr="00CC7DEA" w:rsidRDefault="006F78B4">
            <w:pPr>
              <w:pStyle w:val="TableParagraph"/>
              <w:spacing w:line="317" w:lineRule="exact"/>
              <w:ind w:left="107"/>
              <w:rPr>
                <w:sz w:val="28"/>
                <w:u w:val="single"/>
              </w:rPr>
            </w:pPr>
            <w:proofErr w:type="spellStart"/>
            <w:r w:rsidRPr="00CC7DEA">
              <w:rPr>
                <w:sz w:val="28"/>
                <w:u w:val="single"/>
              </w:rPr>
              <w:t>Молекулярно</w:t>
            </w:r>
            <w:proofErr w:type="spellEnd"/>
            <w:r w:rsidRPr="00CC7DEA">
              <w:rPr>
                <w:spacing w:val="-3"/>
                <w:sz w:val="28"/>
                <w:u w:val="single"/>
              </w:rPr>
              <w:t xml:space="preserve"> </w:t>
            </w:r>
            <w:r w:rsidRPr="00CC7DEA">
              <w:rPr>
                <w:sz w:val="28"/>
                <w:u w:val="single"/>
              </w:rPr>
              <w:t>-</w:t>
            </w:r>
          </w:p>
          <w:p w:rsidR="00132D1C" w:rsidRDefault="006F78B4">
            <w:pPr>
              <w:pStyle w:val="TableParagraph"/>
              <w:spacing w:before="47"/>
              <w:ind w:left="107"/>
              <w:rPr>
                <w:sz w:val="28"/>
              </w:rPr>
            </w:pPr>
            <w:r w:rsidRPr="00CC7DEA">
              <w:rPr>
                <w:sz w:val="28"/>
                <w:u w:val="single"/>
              </w:rPr>
              <w:t>кинетическая</w:t>
            </w:r>
            <w:r w:rsidRPr="00CC7DEA">
              <w:rPr>
                <w:spacing w:val="-3"/>
                <w:sz w:val="28"/>
                <w:u w:val="single"/>
              </w:rPr>
              <w:t xml:space="preserve"> </w:t>
            </w:r>
            <w:r w:rsidRPr="00CC7DEA">
              <w:rPr>
                <w:sz w:val="28"/>
                <w:u w:val="single"/>
              </w:rPr>
              <w:t>теория</w:t>
            </w:r>
          </w:p>
        </w:tc>
        <w:tc>
          <w:tcPr>
            <w:tcW w:w="1134" w:type="dxa"/>
          </w:tcPr>
          <w:p w:rsidR="00132D1C" w:rsidRDefault="00CC7DEA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132D1C" w:rsidRDefault="00971050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42" w:type="dxa"/>
          </w:tcPr>
          <w:p w:rsidR="00132D1C" w:rsidRDefault="00971050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2" w:type="dxa"/>
          </w:tcPr>
          <w:p w:rsidR="00132D1C" w:rsidRDefault="006F78B4">
            <w:pPr>
              <w:pStyle w:val="TableParagraph"/>
              <w:spacing w:line="317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132D1C" w:rsidRDefault="006F78B4">
            <w:pPr>
              <w:pStyle w:val="TableParagraph"/>
              <w:spacing w:before="47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CC7DEA" w:rsidTr="001A4591">
        <w:trPr>
          <w:trHeight w:val="741"/>
        </w:trPr>
        <w:tc>
          <w:tcPr>
            <w:tcW w:w="1071" w:type="dxa"/>
            <w:gridSpan w:val="2"/>
          </w:tcPr>
          <w:p w:rsidR="00CC7DEA" w:rsidRDefault="00971050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3.1.1</w:t>
            </w:r>
          </w:p>
        </w:tc>
        <w:tc>
          <w:tcPr>
            <w:tcW w:w="2410" w:type="dxa"/>
          </w:tcPr>
          <w:p w:rsidR="00CC7DEA" w:rsidRPr="00971050" w:rsidRDefault="00971050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971050">
              <w:rPr>
                <w:sz w:val="28"/>
                <w:szCs w:val="28"/>
              </w:rPr>
              <w:t>Основные</w:t>
            </w:r>
            <w:r w:rsidRPr="00971050">
              <w:rPr>
                <w:spacing w:val="1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положения</w:t>
            </w:r>
            <w:r w:rsidRPr="00971050">
              <w:rPr>
                <w:spacing w:val="1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молекулярно-кинетической</w:t>
            </w:r>
            <w:r w:rsidRPr="00971050">
              <w:rPr>
                <w:spacing w:val="1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теории</w:t>
            </w:r>
            <w:r w:rsidRPr="00971050">
              <w:rPr>
                <w:spacing w:val="1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и</w:t>
            </w:r>
            <w:r w:rsidRPr="00971050">
              <w:rPr>
                <w:spacing w:val="1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их</w:t>
            </w:r>
            <w:r w:rsidRPr="00971050">
              <w:rPr>
                <w:spacing w:val="1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опытные</w:t>
            </w:r>
            <w:r w:rsidRPr="00971050">
              <w:rPr>
                <w:spacing w:val="1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обоснования.</w:t>
            </w:r>
          </w:p>
        </w:tc>
        <w:tc>
          <w:tcPr>
            <w:tcW w:w="1134" w:type="dxa"/>
          </w:tcPr>
          <w:p w:rsidR="00CC7DEA" w:rsidRDefault="00971050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CC7DEA" w:rsidRDefault="00971050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CC7DEA" w:rsidRDefault="00CC7DEA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CC7DEA" w:rsidRDefault="00971050" w:rsidP="00971050">
            <w:pPr>
              <w:pStyle w:val="TableParagraph"/>
              <w:spacing w:line="317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CC7DEA" w:rsidTr="001A4591">
        <w:trPr>
          <w:trHeight w:val="741"/>
        </w:trPr>
        <w:tc>
          <w:tcPr>
            <w:tcW w:w="1071" w:type="dxa"/>
            <w:gridSpan w:val="2"/>
          </w:tcPr>
          <w:p w:rsidR="00CC7DEA" w:rsidRDefault="00971050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3.1.2</w:t>
            </w:r>
          </w:p>
        </w:tc>
        <w:tc>
          <w:tcPr>
            <w:tcW w:w="2410" w:type="dxa"/>
          </w:tcPr>
          <w:p w:rsidR="00CC7DEA" w:rsidRPr="00971050" w:rsidRDefault="00971050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971050">
              <w:rPr>
                <w:sz w:val="28"/>
                <w:szCs w:val="28"/>
              </w:rPr>
              <w:t>Идеальный</w:t>
            </w:r>
            <w:r w:rsidRPr="00971050">
              <w:rPr>
                <w:spacing w:val="1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газ.</w:t>
            </w:r>
            <w:r w:rsidRPr="00971050">
              <w:rPr>
                <w:spacing w:val="1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Основное</w:t>
            </w:r>
            <w:r w:rsidRPr="00971050">
              <w:rPr>
                <w:spacing w:val="1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уравнение молекулярно-кинетической теории идеального газа.</w:t>
            </w:r>
          </w:p>
        </w:tc>
        <w:tc>
          <w:tcPr>
            <w:tcW w:w="1134" w:type="dxa"/>
          </w:tcPr>
          <w:p w:rsidR="00CC7DEA" w:rsidRDefault="00971050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CC7DEA" w:rsidRDefault="00971050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CC7DEA" w:rsidRDefault="00971050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CC7DEA" w:rsidRDefault="00971050" w:rsidP="00971050">
            <w:pPr>
              <w:pStyle w:val="TableParagraph"/>
              <w:spacing w:line="317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CC7DEA" w:rsidTr="001A4591">
        <w:trPr>
          <w:trHeight w:val="741"/>
        </w:trPr>
        <w:tc>
          <w:tcPr>
            <w:tcW w:w="1071" w:type="dxa"/>
            <w:gridSpan w:val="2"/>
          </w:tcPr>
          <w:p w:rsidR="00CC7DEA" w:rsidRDefault="00971050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3.1.3</w:t>
            </w:r>
          </w:p>
        </w:tc>
        <w:tc>
          <w:tcPr>
            <w:tcW w:w="2410" w:type="dxa"/>
          </w:tcPr>
          <w:p w:rsidR="00CC7DEA" w:rsidRPr="00971050" w:rsidRDefault="00971050" w:rsidP="00971050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971050">
              <w:rPr>
                <w:sz w:val="28"/>
                <w:szCs w:val="28"/>
              </w:rPr>
              <w:t>Уравнение состояния</w:t>
            </w:r>
            <w:r w:rsidRPr="00971050">
              <w:rPr>
                <w:spacing w:val="1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идеального</w:t>
            </w:r>
            <w:r w:rsidRPr="00971050">
              <w:rPr>
                <w:spacing w:val="1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 xml:space="preserve">газа. </w:t>
            </w:r>
          </w:p>
        </w:tc>
        <w:tc>
          <w:tcPr>
            <w:tcW w:w="1134" w:type="dxa"/>
          </w:tcPr>
          <w:p w:rsidR="00CC7DEA" w:rsidRDefault="00971050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CC7DEA" w:rsidRDefault="00971050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CC7DEA" w:rsidRDefault="00971050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CC7DEA" w:rsidRDefault="00971050" w:rsidP="00971050">
            <w:pPr>
              <w:pStyle w:val="TableParagraph"/>
              <w:spacing w:line="317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CC7DEA" w:rsidTr="001A4591">
        <w:trPr>
          <w:trHeight w:val="741"/>
        </w:trPr>
        <w:tc>
          <w:tcPr>
            <w:tcW w:w="1071" w:type="dxa"/>
            <w:gridSpan w:val="2"/>
          </w:tcPr>
          <w:p w:rsidR="00CC7DEA" w:rsidRDefault="00971050">
            <w:pPr>
              <w:pStyle w:val="TableParagraph"/>
              <w:spacing w:before="180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3.1.4</w:t>
            </w:r>
          </w:p>
        </w:tc>
        <w:tc>
          <w:tcPr>
            <w:tcW w:w="2410" w:type="dxa"/>
          </w:tcPr>
          <w:p w:rsidR="00CC7DEA" w:rsidRPr="00971050" w:rsidRDefault="00971050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971050">
              <w:rPr>
                <w:sz w:val="28"/>
                <w:szCs w:val="28"/>
              </w:rPr>
              <w:t>Фазовые</w:t>
            </w:r>
            <w:r w:rsidRPr="00971050">
              <w:rPr>
                <w:spacing w:val="-18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переходы</w:t>
            </w:r>
            <w:r w:rsidRPr="00971050">
              <w:rPr>
                <w:spacing w:val="-19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и</w:t>
            </w:r>
            <w:r w:rsidRPr="00971050">
              <w:rPr>
                <w:spacing w:val="-19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диаграмма</w:t>
            </w:r>
            <w:r w:rsidRPr="00971050">
              <w:rPr>
                <w:spacing w:val="-17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состояния</w:t>
            </w:r>
            <w:r w:rsidRPr="00971050">
              <w:rPr>
                <w:spacing w:val="-68"/>
                <w:sz w:val="28"/>
                <w:szCs w:val="28"/>
              </w:rPr>
              <w:t xml:space="preserve"> </w:t>
            </w:r>
            <w:r w:rsidRPr="00971050">
              <w:rPr>
                <w:sz w:val="28"/>
                <w:szCs w:val="28"/>
              </w:rPr>
              <w:t>вещества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C7DEA" w:rsidRDefault="00971050">
            <w:pPr>
              <w:pStyle w:val="TableParagraph"/>
              <w:spacing w:before="180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CC7DEA" w:rsidRDefault="00971050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2" w:type="dxa"/>
          </w:tcPr>
          <w:p w:rsidR="00CC7DEA" w:rsidRDefault="00971050">
            <w:pPr>
              <w:pStyle w:val="TableParagraph"/>
              <w:spacing w:before="180"/>
              <w:ind w:left="480" w:right="46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CC7DEA" w:rsidRDefault="00971050" w:rsidP="00971050">
            <w:pPr>
              <w:pStyle w:val="TableParagraph"/>
              <w:spacing w:line="317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132D1C" w:rsidTr="001A4591">
        <w:trPr>
          <w:trHeight w:val="741"/>
        </w:trPr>
        <w:tc>
          <w:tcPr>
            <w:tcW w:w="1071" w:type="dxa"/>
            <w:gridSpan w:val="2"/>
          </w:tcPr>
          <w:p w:rsidR="00132D1C" w:rsidRDefault="006F78B4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410" w:type="dxa"/>
          </w:tcPr>
          <w:p w:rsidR="00132D1C" w:rsidRPr="00CC7DEA" w:rsidRDefault="006F78B4">
            <w:pPr>
              <w:pStyle w:val="TableParagraph"/>
              <w:spacing w:before="177"/>
              <w:ind w:left="107"/>
              <w:rPr>
                <w:sz w:val="28"/>
                <w:u w:val="single"/>
              </w:rPr>
            </w:pPr>
            <w:r w:rsidRPr="00CC7DEA">
              <w:rPr>
                <w:sz w:val="28"/>
                <w:u w:val="single"/>
              </w:rPr>
              <w:t>Термодинамика</w:t>
            </w:r>
          </w:p>
        </w:tc>
        <w:tc>
          <w:tcPr>
            <w:tcW w:w="1134" w:type="dxa"/>
          </w:tcPr>
          <w:p w:rsidR="00132D1C" w:rsidRDefault="00971050">
            <w:pPr>
              <w:pStyle w:val="TableParagraph"/>
              <w:spacing w:before="177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132D1C" w:rsidRDefault="008720B6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42" w:type="dxa"/>
          </w:tcPr>
          <w:p w:rsidR="00132D1C" w:rsidRDefault="008720B6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2" w:type="dxa"/>
          </w:tcPr>
          <w:p w:rsidR="00132D1C" w:rsidRDefault="006F78B4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132D1C" w:rsidRDefault="006F78B4">
            <w:pPr>
              <w:pStyle w:val="TableParagraph"/>
              <w:spacing w:before="50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CC7DEA" w:rsidTr="001A4591">
        <w:trPr>
          <w:trHeight w:val="741"/>
        </w:trPr>
        <w:tc>
          <w:tcPr>
            <w:tcW w:w="1071" w:type="dxa"/>
            <w:gridSpan w:val="2"/>
          </w:tcPr>
          <w:p w:rsidR="00CC7DEA" w:rsidRDefault="00971050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3.2.1</w:t>
            </w:r>
          </w:p>
        </w:tc>
        <w:tc>
          <w:tcPr>
            <w:tcW w:w="2410" w:type="dxa"/>
          </w:tcPr>
          <w:p w:rsidR="00CC7DEA" w:rsidRPr="008720B6" w:rsidRDefault="008720B6">
            <w:pPr>
              <w:pStyle w:val="TableParagraph"/>
              <w:spacing w:before="177"/>
              <w:ind w:left="107"/>
              <w:rPr>
                <w:sz w:val="28"/>
                <w:szCs w:val="28"/>
              </w:rPr>
            </w:pPr>
            <w:r w:rsidRPr="008720B6">
              <w:rPr>
                <w:sz w:val="28"/>
                <w:szCs w:val="28"/>
              </w:rPr>
              <w:t>Термодинамические</w:t>
            </w:r>
            <w:r w:rsidRPr="008720B6">
              <w:rPr>
                <w:spacing w:val="-13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параметры</w:t>
            </w:r>
            <w:r w:rsidRPr="008720B6">
              <w:rPr>
                <w:spacing w:val="-14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состояния</w:t>
            </w:r>
            <w:r w:rsidRPr="008720B6">
              <w:rPr>
                <w:spacing w:val="-12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тела.</w:t>
            </w:r>
          </w:p>
        </w:tc>
        <w:tc>
          <w:tcPr>
            <w:tcW w:w="1134" w:type="dxa"/>
          </w:tcPr>
          <w:p w:rsidR="00CC7DEA" w:rsidRDefault="008720B6">
            <w:pPr>
              <w:pStyle w:val="TableParagraph"/>
              <w:spacing w:before="177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CC7DEA" w:rsidRDefault="008720B6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CC7DEA" w:rsidRDefault="008720B6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CC7DEA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CC7DEA" w:rsidTr="001A4591">
        <w:trPr>
          <w:trHeight w:val="741"/>
        </w:trPr>
        <w:tc>
          <w:tcPr>
            <w:tcW w:w="1071" w:type="dxa"/>
            <w:gridSpan w:val="2"/>
          </w:tcPr>
          <w:p w:rsidR="00CC7DEA" w:rsidRDefault="00971050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3.2.2</w:t>
            </w:r>
          </w:p>
        </w:tc>
        <w:tc>
          <w:tcPr>
            <w:tcW w:w="2410" w:type="dxa"/>
          </w:tcPr>
          <w:p w:rsidR="00CC7DEA" w:rsidRPr="008720B6" w:rsidRDefault="008720B6">
            <w:pPr>
              <w:pStyle w:val="TableParagraph"/>
              <w:spacing w:before="177"/>
              <w:ind w:left="107"/>
              <w:rPr>
                <w:sz w:val="28"/>
                <w:szCs w:val="28"/>
              </w:rPr>
            </w:pPr>
            <w:r w:rsidRPr="008720B6">
              <w:rPr>
                <w:sz w:val="28"/>
                <w:szCs w:val="28"/>
              </w:rPr>
              <w:t>Применение</w:t>
            </w:r>
            <w:r w:rsidRPr="008720B6">
              <w:rPr>
                <w:spacing w:val="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первого</w:t>
            </w:r>
            <w:r w:rsidRPr="008720B6">
              <w:rPr>
                <w:spacing w:val="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начала</w:t>
            </w:r>
            <w:r w:rsidRPr="008720B6">
              <w:rPr>
                <w:spacing w:val="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термодинамики</w:t>
            </w:r>
            <w:r w:rsidRPr="008720B6">
              <w:rPr>
                <w:spacing w:val="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к</w:t>
            </w:r>
            <w:r w:rsidRPr="008720B6">
              <w:rPr>
                <w:spacing w:val="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различным</w:t>
            </w:r>
            <w:r w:rsidRPr="008720B6">
              <w:rPr>
                <w:spacing w:val="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тепловым</w:t>
            </w:r>
            <w:r w:rsidRPr="008720B6">
              <w:rPr>
                <w:spacing w:val="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процессам,</w:t>
            </w:r>
            <w:r w:rsidRPr="008720B6">
              <w:rPr>
                <w:spacing w:val="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совершаемых</w:t>
            </w:r>
            <w:r w:rsidRPr="008720B6">
              <w:rPr>
                <w:spacing w:val="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над</w:t>
            </w:r>
            <w:r w:rsidRPr="008720B6">
              <w:rPr>
                <w:spacing w:val="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идеальным</w:t>
            </w:r>
            <w:r w:rsidRPr="008720B6">
              <w:rPr>
                <w:spacing w:val="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газом.</w:t>
            </w:r>
          </w:p>
        </w:tc>
        <w:tc>
          <w:tcPr>
            <w:tcW w:w="1134" w:type="dxa"/>
          </w:tcPr>
          <w:p w:rsidR="00CC7DEA" w:rsidRDefault="008720B6">
            <w:pPr>
              <w:pStyle w:val="TableParagraph"/>
              <w:spacing w:before="177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CC7DEA" w:rsidRDefault="008720B6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CC7DEA" w:rsidRDefault="008720B6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CC7DEA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CC7DEA" w:rsidTr="001A4591">
        <w:trPr>
          <w:trHeight w:val="741"/>
        </w:trPr>
        <w:tc>
          <w:tcPr>
            <w:tcW w:w="1071" w:type="dxa"/>
            <w:gridSpan w:val="2"/>
          </w:tcPr>
          <w:p w:rsidR="00CC7DEA" w:rsidRDefault="00971050">
            <w:pPr>
              <w:pStyle w:val="TableParagraph"/>
              <w:spacing w:before="177"/>
              <w:ind w:left="129" w:right="77"/>
              <w:jc w:val="center"/>
              <w:rPr>
                <w:sz w:val="28"/>
              </w:rPr>
            </w:pPr>
            <w:r>
              <w:rPr>
                <w:sz w:val="28"/>
              </w:rPr>
              <w:t>3.2.3</w:t>
            </w:r>
          </w:p>
        </w:tc>
        <w:tc>
          <w:tcPr>
            <w:tcW w:w="2410" w:type="dxa"/>
          </w:tcPr>
          <w:p w:rsidR="00CC7DEA" w:rsidRPr="008720B6" w:rsidRDefault="008720B6">
            <w:pPr>
              <w:pStyle w:val="TableParagraph"/>
              <w:spacing w:before="177"/>
              <w:ind w:left="107"/>
              <w:rPr>
                <w:sz w:val="28"/>
                <w:szCs w:val="28"/>
              </w:rPr>
            </w:pPr>
            <w:r w:rsidRPr="008720B6">
              <w:rPr>
                <w:sz w:val="28"/>
                <w:szCs w:val="28"/>
              </w:rPr>
              <w:t>Тепловые машины. Принцип</w:t>
            </w:r>
            <w:r w:rsidRPr="008720B6">
              <w:rPr>
                <w:spacing w:val="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действия</w:t>
            </w:r>
            <w:r w:rsidRPr="008720B6">
              <w:rPr>
                <w:spacing w:val="-10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тепловых</w:t>
            </w:r>
            <w:r w:rsidRPr="008720B6">
              <w:rPr>
                <w:spacing w:val="-9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двигателей.</w:t>
            </w:r>
            <w:r w:rsidRPr="008720B6">
              <w:rPr>
                <w:spacing w:val="-8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Цикл</w:t>
            </w:r>
            <w:r w:rsidRPr="008720B6">
              <w:rPr>
                <w:spacing w:val="-7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Карно.</w:t>
            </w:r>
            <w:r w:rsidRPr="008720B6">
              <w:rPr>
                <w:spacing w:val="-8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КПД</w:t>
            </w:r>
            <w:r w:rsidRPr="008720B6">
              <w:rPr>
                <w:spacing w:val="-4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теплового</w:t>
            </w:r>
            <w:r w:rsidRPr="008720B6">
              <w:rPr>
                <w:spacing w:val="-11"/>
                <w:sz w:val="28"/>
                <w:szCs w:val="28"/>
              </w:rPr>
              <w:t xml:space="preserve"> </w:t>
            </w:r>
            <w:r w:rsidRPr="008720B6">
              <w:rPr>
                <w:sz w:val="28"/>
                <w:szCs w:val="28"/>
              </w:rPr>
              <w:t>двигателя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C7DEA" w:rsidRDefault="008720B6">
            <w:pPr>
              <w:pStyle w:val="TableParagraph"/>
              <w:spacing w:before="177"/>
              <w:ind w:left="421" w:righ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CC7DEA" w:rsidRDefault="008720B6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2" w:type="dxa"/>
          </w:tcPr>
          <w:p w:rsidR="00CC7DEA" w:rsidRDefault="00CC7DEA">
            <w:pPr>
              <w:pStyle w:val="TableParagraph"/>
              <w:spacing w:before="177"/>
              <w:ind w:left="9"/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971050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CC7DEA" w:rsidRDefault="00971050" w:rsidP="00971050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132D1C" w:rsidTr="001A4591">
        <w:trPr>
          <w:trHeight w:val="741"/>
        </w:trPr>
        <w:tc>
          <w:tcPr>
            <w:tcW w:w="1061" w:type="dxa"/>
          </w:tcPr>
          <w:p w:rsidR="00132D1C" w:rsidRDefault="00132D1C">
            <w:pPr>
              <w:pStyle w:val="TableParagraph"/>
              <w:rPr>
                <w:sz w:val="28"/>
              </w:rPr>
            </w:pPr>
          </w:p>
        </w:tc>
        <w:tc>
          <w:tcPr>
            <w:tcW w:w="2420" w:type="dxa"/>
            <w:gridSpan w:val="2"/>
          </w:tcPr>
          <w:p w:rsidR="00132D1C" w:rsidRDefault="006F78B4">
            <w:pPr>
              <w:pStyle w:val="TableParagraph"/>
              <w:spacing w:before="180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134" w:type="dxa"/>
          </w:tcPr>
          <w:p w:rsidR="00132D1C" w:rsidRDefault="00971050">
            <w:pPr>
              <w:pStyle w:val="TableParagraph"/>
              <w:spacing w:before="184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8" w:type="dxa"/>
          </w:tcPr>
          <w:p w:rsidR="00132D1C" w:rsidRDefault="00132D1C">
            <w:pPr>
              <w:pStyle w:val="TableParagraph"/>
              <w:rPr>
                <w:sz w:val="28"/>
              </w:rPr>
            </w:pPr>
          </w:p>
        </w:tc>
        <w:tc>
          <w:tcPr>
            <w:tcW w:w="1742" w:type="dxa"/>
          </w:tcPr>
          <w:p w:rsidR="00132D1C" w:rsidRDefault="00971050">
            <w:pPr>
              <w:pStyle w:val="TableParagraph"/>
              <w:spacing w:before="184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72" w:type="dxa"/>
          </w:tcPr>
          <w:p w:rsidR="00132D1C" w:rsidRDefault="006F78B4">
            <w:pPr>
              <w:pStyle w:val="TableParagraph"/>
              <w:spacing w:line="317" w:lineRule="exact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132D1C" w:rsidRDefault="006F78B4">
            <w:pPr>
              <w:pStyle w:val="TableParagraph"/>
              <w:spacing w:before="47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132D1C" w:rsidTr="001A4591">
        <w:trPr>
          <w:trHeight w:val="371"/>
        </w:trPr>
        <w:tc>
          <w:tcPr>
            <w:tcW w:w="1061" w:type="dxa"/>
          </w:tcPr>
          <w:p w:rsidR="00132D1C" w:rsidRDefault="00132D1C">
            <w:pPr>
              <w:pStyle w:val="TableParagraph"/>
              <w:rPr>
                <w:sz w:val="28"/>
              </w:rPr>
            </w:pPr>
          </w:p>
        </w:tc>
        <w:tc>
          <w:tcPr>
            <w:tcW w:w="2420" w:type="dxa"/>
            <w:gridSpan w:val="2"/>
          </w:tcPr>
          <w:p w:rsidR="00132D1C" w:rsidRDefault="006F78B4" w:rsidP="0014417A">
            <w:pPr>
              <w:pStyle w:val="TableParagraph"/>
              <w:spacing w:line="320" w:lineRule="exact"/>
              <w:ind w:right="1002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134" w:type="dxa"/>
          </w:tcPr>
          <w:p w:rsidR="00132D1C" w:rsidRDefault="00971050">
            <w:pPr>
              <w:pStyle w:val="TableParagraph"/>
              <w:spacing w:line="320" w:lineRule="exact"/>
              <w:ind w:left="421" w:right="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1418" w:type="dxa"/>
          </w:tcPr>
          <w:p w:rsidR="00132D1C" w:rsidRDefault="00132D1C">
            <w:pPr>
              <w:pStyle w:val="TableParagraph"/>
              <w:spacing w:line="320" w:lineRule="exact"/>
              <w:ind w:left="547" w:right="540"/>
              <w:jc w:val="center"/>
              <w:rPr>
                <w:b/>
                <w:sz w:val="28"/>
              </w:rPr>
            </w:pPr>
          </w:p>
        </w:tc>
        <w:tc>
          <w:tcPr>
            <w:tcW w:w="1742" w:type="dxa"/>
          </w:tcPr>
          <w:p w:rsidR="00132D1C" w:rsidRDefault="00132D1C">
            <w:pPr>
              <w:pStyle w:val="TableParagraph"/>
              <w:spacing w:line="320" w:lineRule="exact"/>
              <w:ind w:left="480" w:right="468"/>
              <w:jc w:val="center"/>
              <w:rPr>
                <w:b/>
                <w:sz w:val="28"/>
              </w:rPr>
            </w:pPr>
          </w:p>
        </w:tc>
        <w:tc>
          <w:tcPr>
            <w:tcW w:w="1872" w:type="dxa"/>
          </w:tcPr>
          <w:p w:rsidR="00132D1C" w:rsidRDefault="00132D1C">
            <w:pPr>
              <w:pStyle w:val="TableParagraph"/>
              <w:rPr>
                <w:sz w:val="28"/>
              </w:rPr>
            </w:pPr>
          </w:p>
        </w:tc>
      </w:tr>
    </w:tbl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EC03FB" w:rsidRDefault="00EC03FB">
      <w:pPr>
        <w:spacing w:before="125"/>
        <w:ind w:left="1700" w:right="1629"/>
        <w:jc w:val="center"/>
        <w:rPr>
          <w:b/>
          <w:sz w:val="28"/>
        </w:rPr>
      </w:pPr>
    </w:p>
    <w:p w:rsidR="00132D1C" w:rsidRDefault="006F78B4">
      <w:pPr>
        <w:spacing w:before="125"/>
        <w:ind w:left="1700" w:right="1629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(тематического)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плана.</w:t>
      </w:r>
    </w:p>
    <w:p w:rsidR="00132D1C" w:rsidRDefault="006F78B4">
      <w:pPr>
        <w:spacing w:before="168"/>
        <w:ind w:left="908"/>
        <w:rPr>
          <w:b/>
          <w:sz w:val="28"/>
        </w:rPr>
      </w:pPr>
      <w:r>
        <w:rPr>
          <w:b/>
          <w:sz w:val="28"/>
        </w:rPr>
        <w:t>Введение</w:t>
      </w:r>
    </w:p>
    <w:p w:rsidR="00132D1C" w:rsidRDefault="006F78B4">
      <w:pPr>
        <w:pStyle w:val="a3"/>
        <w:spacing w:before="166"/>
        <w:ind w:left="908" w:firstLine="0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программу.</w:t>
      </w:r>
      <w:r>
        <w:rPr>
          <w:spacing w:val="-1"/>
        </w:rPr>
        <w:t xml:space="preserve"> </w:t>
      </w:r>
      <w:r>
        <w:t>Инструктаж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безопасности.</w:t>
      </w:r>
    </w:p>
    <w:p w:rsidR="00132D1C" w:rsidRDefault="006F78B4">
      <w:pPr>
        <w:pStyle w:val="1"/>
        <w:spacing w:before="167"/>
      </w:pPr>
      <w:r>
        <w:t>Раздел</w:t>
      </w:r>
      <w:r>
        <w:rPr>
          <w:spacing w:val="-5"/>
        </w:rPr>
        <w:t xml:space="preserve"> </w:t>
      </w:r>
      <w:r>
        <w:rPr>
          <w:b w:val="0"/>
        </w:rPr>
        <w:t>1.</w:t>
      </w:r>
      <w:r>
        <w:rPr>
          <w:b w:val="0"/>
          <w:spacing w:val="-3"/>
        </w:rPr>
        <w:t xml:space="preserve"> </w:t>
      </w:r>
      <w:r>
        <w:t>Математика в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процессах</w:t>
      </w:r>
    </w:p>
    <w:p w:rsidR="00132D1C" w:rsidRDefault="006F78B4">
      <w:pPr>
        <w:pStyle w:val="a3"/>
        <w:spacing w:before="168" w:line="276" w:lineRule="auto"/>
        <w:ind w:left="219" w:right="144" w:firstLine="688"/>
      </w:pPr>
      <w:r>
        <w:t>Уровень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rPr>
          <w:spacing w:val="-1"/>
        </w:rPr>
        <w:t>необходимые</w:t>
      </w:r>
      <w:r>
        <w:rPr>
          <w:spacing w:val="-18"/>
        </w:rPr>
        <w:t xml:space="preserve"> </w:t>
      </w:r>
      <w:r>
        <w:rPr>
          <w:spacing w:val="-1"/>
        </w:rPr>
        <w:t>значения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7"/>
        </w:rPr>
        <w:t xml:space="preserve"> </w:t>
      </w:r>
      <w:r>
        <w:t>физических</w:t>
      </w:r>
      <w:r>
        <w:rPr>
          <w:spacing w:val="-19"/>
        </w:rPr>
        <w:t xml:space="preserve"> </w:t>
      </w:r>
      <w:r>
        <w:t>величин,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различных уравнений,</w:t>
      </w:r>
      <w:r>
        <w:rPr>
          <w:spacing w:val="-1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графиков.</w:t>
      </w:r>
    </w:p>
    <w:p w:rsidR="00132D1C" w:rsidRDefault="006F78B4">
      <w:pPr>
        <w:pStyle w:val="1"/>
        <w:spacing w:before="172"/>
      </w:pPr>
      <w:r>
        <w:t>Тема 1.1.</w:t>
      </w:r>
      <w:r>
        <w:rPr>
          <w:spacing w:val="-2"/>
        </w:rPr>
        <w:t xml:space="preserve"> </w:t>
      </w:r>
      <w:r>
        <w:t>Векторы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ними</w:t>
      </w:r>
    </w:p>
    <w:p w:rsidR="00132D1C" w:rsidRDefault="006F78B4">
      <w:pPr>
        <w:pStyle w:val="a3"/>
        <w:spacing w:before="163" w:line="276" w:lineRule="auto"/>
        <w:ind w:left="219" w:right="151" w:firstLine="688"/>
      </w:pPr>
      <w:r>
        <w:rPr>
          <w:i/>
        </w:rPr>
        <w:t xml:space="preserve">Теория. </w:t>
      </w:r>
      <w:r>
        <w:t>Понятие вектора, изображение вектора. Действия над векторами.</w:t>
      </w:r>
      <w:r>
        <w:rPr>
          <w:spacing w:val="1"/>
        </w:rPr>
        <w:t xml:space="preserve"> </w:t>
      </w:r>
      <w:r>
        <w:t>Длина и проекция вектора. Скалярное произведение векторов и его свойства.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скалярного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физических</w:t>
      </w:r>
      <w:r>
        <w:rPr>
          <w:spacing w:val="1"/>
        </w:rPr>
        <w:t xml:space="preserve"> </w:t>
      </w:r>
      <w:r>
        <w:t>задач.</w:t>
      </w:r>
    </w:p>
    <w:p w:rsidR="00132D1C" w:rsidRDefault="006F78B4">
      <w:pPr>
        <w:pStyle w:val="a3"/>
        <w:spacing w:before="120" w:line="276" w:lineRule="auto"/>
        <w:ind w:left="219" w:right="150" w:firstLine="688"/>
      </w:pPr>
      <w:r>
        <w:rPr>
          <w:i/>
        </w:rPr>
        <w:t xml:space="preserve">Практика. </w:t>
      </w:r>
      <w:r>
        <w:t>Решение задач на нахождение суммы, разности, произведения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скалярного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векторами.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физических задач,</w:t>
      </w:r>
      <w:r>
        <w:rPr>
          <w:spacing w:val="-4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векторные</w:t>
      </w:r>
      <w:r>
        <w:rPr>
          <w:spacing w:val="-2"/>
        </w:rPr>
        <w:t xml:space="preserve"> </w:t>
      </w:r>
      <w:r>
        <w:t>величины.</w:t>
      </w:r>
    </w:p>
    <w:p w:rsidR="00132D1C" w:rsidRDefault="006F78B4">
      <w:pPr>
        <w:pStyle w:val="1"/>
        <w:ind w:left="889"/>
      </w:pPr>
      <w:r>
        <w:t>Тема</w:t>
      </w:r>
      <w:r>
        <w:rPr>
          <w:spacing w:val="-2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Квадратичная</w:t>
      </w:r>
      <w:r>
        <w:rPr>
          <w:spacing w:val="-4"/>
        </w:rPr>
        <w:t xml:space="preserve"> </w:t>
      </w:r>
      <w:r>
        <w:t>функция</w:t>
      </w:r>
    </w:p>
    <w:p w:rsidR="00132D1C" w:rsidRDefault="006F78B4">
      <w:pPr>
        <w:pStyle w:val="a3"/>
        <w:spacing w:before="163" w:line="276" w:lineRule="auto"/>
        <w:ind w:right="149" w:firstLine="688"/>
      </w:pPr>
      <w:r>
        <w:rPr>
          <w:i/>
        </w:rPr>
        <w:t xml:space="preserve">Теория. </w:t>
      </w:r>
      <w:r>
        <w:t>Понятие функции, свойства функции. Квадратичная функция, ее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модулем.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трехчлен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корни.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трехчлена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Зависимость корней от дискриминанта. Формулы Виета. Расположение корней</w:t>
      </w:r>
      <w:r>
        <w:rPr>
          <w:spacing w:val="1"/>
        </w:rPr>
        <w:t xml:space="preserve"> </w:t>
      </w:r>
      <w:r>
        <w:t>квадратного трехчлена. Квадратное неравенство. Графический метод решения</w:t>
      </w:r>
      <w:r>
        <w:rPr>
          <w:spacing w:val="1"/>
        </w:rPr>
        <w:t xml:space="preserve"> </w:t>
      </w:r>
      <w:r>
        <w:t>квадратного</w:t>
      </w:r>
      <w:r>
        <w:rPr>
          <w:spacing w:val="-5"/>
        </w:rPr>
        <w:t xml:space="preserve"> </w:t>
      </w:r>
      <w:r>
        <w:t>неравенства.</w:t>
      </w:r>
      <w:r>
        <w:rPr>
          <w:spacing w:val="-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интервалов.</w:t>
      </w:r>
    </w:p>
    <w:p w:rsidR="00132D1C" w:rsidRDefault="006F78B4">
      <w:pPr>
        <w:pStyle w:val="a3"/>
        <w:spacing w:before="122"/>
        <w:ind w:left="908" w:firstLine="0"/>
      </w:pPr>
      <w:r>
        <w:rPr>
          <w:i/>
        </w:rPr>
        <w:t>Практика.</w:t>
      </w:r>
      <w:r>
        <w:rPr>
          <w:i/>
          <w:spacing w:val="47"/>
        </w:rPr>
        <w:t xml:space="preserve"> </w:t>
      </w:r>
      <w:r>
        <w:t>Исследование</w:t>
      </w:r>
      <w:r>
        <w:rPr>
          <w:spacing w:val="115"/>
        </w:rPr>
        <w:t xml:space="preserve"> </w:t>
      </w:r>
      <w:r>
        <w:t>свойств</w:t>
      </w:r>
      <w:r>
        <w:rPr>
          <w:spacing w:val="117"/>
        </w:rPr>
        <w:t xml:space="preserve"> </w:t>
      </w:r>
      <w:r>
        <w:t>квадратичной</w:t>
      </w:r>
      <w:r>
        <w:rPr>
          <w:spacing w:val="115"/>
        </w:rPr>
        <w:t xml:space="preserve"> </w:t>
      </w:r>
      <w:r>
        <w:t>функции.</w:t>
      </w:r>
      <w:r>
        <w:rPr>
          <w:spacing w:val="115"/>
        </w:rPr>
        <w:t xml:space="preserve"> </w:t>
      </w:r>
      <w:r>
        <w:t>Построение</w:t>
      </w:r>
    </w:p>
    <w:p w:rsidR="00132D1C" w:rsidRDefault="00132D1C">
      <w:pPr>
        <w:sectPr w:rsidR="00132D1C">
          <w:pgSz w:w="11910" w:h="16840"/>
          <w:pgMar w:top="480" w:right="440" w:bottom="500" w:left="1360" w:header="0" w:footer="239" w:gutter="0"/>
          <w:cols w:space="720"/>
        </w:sectPr>
      </w:pPr>
    </w:p>
    <w:p w:rsidR="00132D1C" w:rsidRDefault="006F78B4">
      <w:pPr>
        <w:pStyle w:val="a3"/>
        <w:spacing w:before="61"/>
        <w:ind w:firstLine="0"/>
        <w:jc w:val="left"/>
      </w:pPr>
      <w:r>
        <w:lastRenderedPageBreak/>
        <w:t>графиков</w:t>
      </w:r>
      <w:r>
        <w:rPr>
          <w:spacing w:val="-4"/>
        </w:rPr>
        <w:t xml:space="preserve"> </w:t>
      </w:r>
      <w:r>
        <w:t>квадратичной</w:t>
      </w:r>
      <w:r>
        <w:rPr>
          <w:spacing w:val="-5"/>
        </w:rPr>
        <w:t xml:space="preserve"> </w:t>
      </w:r>
      <w:r>
        <w:t>функции.</w:t>
      </w:r>
      <w:r>
        <w:rPr>
          <w:spacing w:val="-8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квадратных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неравенств.</w:t>
      </w:r>
    </w:p>
    <w:p w:rsidR="00132D1C" w:rsidRDefault="006F78B4">
      <w:pPr>
        <w:pStyle w:val="1"/>
        <w:spacing w:before="175"/>
      </w:pPr>
      <w:r>
        <w:t>Тема</w:t>
      </w:r>
      <w:r>
        <w:rPr>
          <w:spacing w:val="-2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алгебраических</w:t>
      </w:r>
      <w:r>
        <w:rPr>
          <w:spacing w:val="-1"/>
        </w:rPr>
        <w:t xml:space="preserve"> </w:t>
      </w:r>
      <w:r>
        <w:t>уравнений</w:t>
      </w:r>
    </w:p>
    <w:p w:rsidR="00132D1C" w:rsidRDefault="006F78B4">
      <w:pPr>
        <w:pStyle w:val="a3"/>
        <w:spacing w:before="163" w:line="276" w:lineRule="auto"/>
        <w:ind w:right="145"/>
      </w:pPr>
      <w:r>
        <w:rPr>
          <w:i/>
          <w:spacing w:val="-1"/>
        </w:rPr>
        <w:t>Теория.</w:t>
      </w:r>
      <w:r>
        <w:rPr>
          <w:i/>
          <w:spacing w:val="-14"/>
        </w:rPr>
        <w:t xml:space="preserve"> </w:t>
      </w:r>
      <w:r>
        <w:rPr>
          <w:spacing w:val="-1"/>
        </w:rPr>
        <w:t>Алгебраическое</w:t>
      </w:r>
      <w:r>
        <w:rPr>
          <w:spacing w:val="-9"/>
        </w:rPr>
        <w:t xml:space="preserve"> </w:t>
      </w:r>
      <w:r>
        <w:rPr>
          <w:spacing w:val="-1"/>
        </w:rPr>
        <w:t>уравнение.</w:t>
      </w:r>
      <w:r>
        <w:rPr>
          <w:spacing w:val="-17"/>
        </w:rPr>
        <w:t xml:space="preserve"> </w:t>
      </w:r>
      <w:r>
        <w:t>Область</w:t>
      </w:r>
      <w:r>
        <w:rPr>
          <w:spacing w:val="-14"/>
        </w:rPr>
        <w:t xml:space="preserve"> </w:t>
      </w:r>
      <w:r>
        <w:t>определения</w:t>
      </w:r>
      <w:r>
        <w:rPr>
          <w:spacing w:val="-14"/>
        </w:rPr>
        <w:t xml:space="preserve"> </w:t>
      </w:r>
      <w:r>
        <w:t>уравнения.</w:t>
      </w:r>
      <w:r>
        <w:rPr>
          <w:spacing w:val="-13"/>
        </w:rPr>
        <w:t xml:space="preserve"> </w:t>
      </w:r>
      <w:r>
        <w:t>Метод</w:t>
      </w:r>
      <w:r>
        <w:rPr>
          <w:spacing w:val="-68"/>
        </w:rPr>
        <w:t xml:space="preserve"> </w:t>
      </w:r>
      <w:r>
        <w:t>Гаусса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Крамера</w:t>
      </w:r>
      <w:proofErr w:type="spellEnd"/>
      <w:r>
        <w:t>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Дробно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модулем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системы.</w:t>
      </w:r>
    </w:p>
    <w:p w:rsidR="00132D1C" w:rsidRDefault="006F78B4">
      <w:pPr>
        <w:pStyle w:val="a3"/>
        <w:spacing w:before="119" w:line="276" w:lineRule="auto"/>
        <w:ind w:right="149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методами.</w:t>
      </w:r>
    </w:p>
    <w:p w:rsidR="00132D1C" w:rsidRDefault="006F78B4">
      <w:pPr>
        <w:pStyle w:val="1"/>
        <w:spacing w:before="124"/>
      </w:pPr>
      <w:r>
        <w:t>Тема</w:t>
      </w:r>
      <w:r>
        <w:rPr>
          <w:spacing w:val="-2"/>
        </w:rPr>
        <w:t xml:space="preserve"> </w:t>
      </w:r>
      <w:r>
        <w:t>1.4.</w:t>
      </w:r>
      <w:r>
        <w:rPr>
          <w:spacing w:val="-3"/>
        </w:rPr>
        <w:t xml:space="preserve"> </w:t>
      </w:r>
      <w:r>
        <w:t>Тригонометрия</w:t>
      </w:r>
    </w:p>
    <w:p w:rsidR="00132D1C" w:rsidRDefault="006F78B4">
      <w:pPr>
        <w:pStyle w:val="a3"/>
        <w:spacing w:before="165" w:line="276" w:lineRule="auto"/>
        <w:ind w:right="152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</w:t>
      </w:r>
      <w:r>
        <w:rPr>
          <w:spacing w:val="1"/>
        </w:rPr>
        <w:t xml:space="preserve"> </w:t>
      </w:r>
      <w:r>
        <w:t>Преобразования тригонометрических выражений. Свойства тригонометрических</w:t>
      </w:r>
      <w:r>
        <w:rPr>
          <w:spacing w:val="-67"/>
        </w:rPr>
        <w:t xml:space="preserve"> </w:t>
      </w:r>
      <w:r>
        <w:t>функций:</w:t>
      </w:r>
      <w:r>
        <w:rPr>
          <w:spacing w:val="-2"/>
        </w:rPr>
        <w:t xml:space="preserve"> </w:t>
      </w:r>
      <w:r>
        <w:t>периодичность,</w:t>
      </w:r>
      <w:r>
        <w:rPr>
          <w:spacing w:val="-2"/>
        </w:rPr>
        <w:t xml:space="preserve"> </w:t>
      </w:r>
      <w:r>
        <w:t>четность,</w:t>
      </w:r>
      <w:r>
        <w:rPr>
          <w:spacing w:val="-1"/>
        </w:rPr>
        <w:t xml:space="preserve"> </w:t>
      </w:r>
      <w:r>
        <w:t>нечетность,</w:t>
      </w:r>
      <w:r>
        <w:rPr>
          <w:spacing w:val="-2"/>
        </w:rPr>
        <w:t xml:space="preserve"> </w:t>
      </w:r>
      <w:r>
        <w:t>непрерывность.</w:t>
      </w:r>
    </w:p>
    <w:p w:rsidR="00132D1C" w:rsidRDefault="006F78B4">
      <w:pPr>
        <w:pStyle w:val="a3"/>
        <w:ind w:left="908" w:firstLine="0"/>
      </w:pPr>
      <w:r>
        <w:rPr>
          <w:i/>
        </w:rPr>
        <w:t>Практика.</w:t>
      </w:r>
      <w:r>
        <w:rPr>
          <w:i/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функций.</w:t>
      </w:r>
    </w:p>
    <w:p w:rsidR="00132D1C" w:rsidRDefault="006F78B4">
      <w:pPr>
        <w:pStyle w:val="1"/>
        <w:spacing w:before="17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132D1C" w:rsidRDefault="006F78B4">
      <w:pPr>
        <w:pStyle w:val="a3"/>
        <w:spacing w:before="162" w:line="276" w:lineRule="auto"/>
        <w:ind w:right="142"/>
      </w:pPr>
      <w:r>
        <w:t>Уровень предъявления материала обеспечивает учащимся умение 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</w:t>
      </w:r>
      <w:r>
        <w:rPr>
          <w:spacing w:val="1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основные закономерности</w:t>
      </w:r>
      <w:r>
        <w:rPr>
          <w:spacing w:val="-3"/>
        </w:rPr>
        <w:t xml:space="preserve"> </w:t>
      </w:r>
      <w:r>
        <w:t>механики.</w:t>
      </w:r>
    </w:p>
    <w:p w:rsidR="00132D1C" w:rsidRDefault="006F78B4">
      <w:pPr>
        <w:pStyle w:val="1"/>
        <w:spacing w:before="65"/>
      </w:pPr>
      <w:r>
        <w:t>Тема</w:t>
      </w:r>
      <w:r>
        <w:rPr>
          <w:spacing w:val="-2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Кинематика</w:t>
      </w:r>
    </w:p>
    <w:p w:rsidR="00132D1C" w:rsidRDefault="006F78B4">
      <w:pPr>
        <w:pStyle w:val="a3"/>
        <w:spacing w:before="166" w:line="276" w:lineRule="auto"/>
        <w:ind w:left="219" w:right="146" w:firstLine="688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Принцип</w:t>
      </w:r>
      <w:r>
        <w:rPr>
          <w:spacing w:val="-12"/>
        </w:rPr>
        <w:t xml:space="preserve"> </w:t>
      </w:r>
      <w:r>
        <w:t>относительности</w:t>
      </w:r>
      <w:r>
        <w:rPr>
          <w:spacing w:val="-11"/>
        </w:rPr>
        <w:t xml:space="preserve"> </w:t>
      </w:r>
      <w:r>
        <w:t>Галилея.</w:t>
      </w:r>
      <w:r>
        <w:rPr>
          <w:spacing w:val="-12"/>
        </w:rPr>
        <w:t xml:space="preserve"> </w:t>
      </w:r>
      <w:r>
        <w:t>Относительное</w:t>
      </w:r>
      <w:r>
        <w:rPr>
          <w:spacing w:val="-10"/>
        </w:rPr>
        <w:t xml:space="preserve"> </w:t>
      </w:r>
      <w:r>
        <w:t>движение.</w:t>
      </w:r>
      <w:r>
        <w:rPr>
          <w:spacing w:val="-14"/>
        </w:rPr>
        <w:t xml:space="preserve"> </w:t>
      </w:r>
      <w:r>
        <w:t>Теорема</w:t>
      </w:r>
      <w:r>
        <w:rPr>
          <w:spacing w:val="-12"/>
        </w:rPr>
        <w:t xml:space="preserve"> </w:t>
      </w:r>
      <w:r>
        <w:t>сложения</w:t>
      </w:r>
      <w:r>
        <w:rPr>
          <w:spacing w:val="-67"/>
        </w:rPr>
        <w:t xml:space="preserve"> </w:t>
      </w:r>
      <w:r>
        <w:t>скоростей. Движение тела, брошенного под углом к горизонту. 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Колебательное движение материальной точки. Кинематические характеристики</w:t>
      </w:r>
      <w:r>
        <w:rPr>
          <w:spacing w:val="1"/>
        </w:rPr>
        <w:t xml:space="preserve"> </w:t>
      </w:r>
      <w:r>
        <w:t>колебательного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времени.</w:t>
      </w:r>
      <w:r>
        <w:rPr>
          <w:spacing w:val="-5"/>
        </w:rPr>
        <w:t xml:space="preserve"> </w:t>
      </w:r>
    </w:p>
    <w:p w:rsidR="00132D1C" w:rsidRDefault="006F78B4">
      <w:pPr>
        <w:pStyle w:val="a3"/>
        <w:spacing w:before="119" w:line="276" w:lineRule="auto"/>
        <w:ind w:right="148" w:firstLine="688"/>
      </w:pPr>
      <w:r>
        <w:rPr>
          <w:i/>
        </w:rPr>
        <w:t xml:space="preserve">Практика. </w:t>
      </w:r>
      <w:r>
        <w:t>Решение задач на вычисление кинематических параметров 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равноускоренном</w:t>
      </w:r>
      <w:r>
        <w:rPr>
          <w:spacing w:val="-8"/>
        </w:rPr>
        <w:t xml:space="preserve"> </w:t>
      </w:r>
      <w:r>
        <w:t>движении,</w:t>
      </w:r>
      <w:r>
        <w:rPr>
          <w:spacing w:val="-1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движении</w:t>
      </w:r>
      <w:r>
        <w:rPr>
          <w:spacing w:val="-12"/>
        </w:rPr>
        <w:t xml:space="preserve"> </w:t>
      </w:r>
      <w:r>
        <w:t>материальной</w:t>
      </w:r>
      <w:r>
        <w:rPr>
          <w:spacing w:val="-67"/>
        </w:rPr>
        <w:t xml:space="preserve"> </w:t>
      </w:r>
      <w:r>
        <w:t>точки по окружности и колебательном движении. Нахождение средней скорости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мгновенных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кинематических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колебательного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5"/>
        </w:rPr>
        <w:t xml:space="preserve"> </w:t>
      </w:r>
      <w:r>
        <w:t>кинематических</w:t>
      </w:r>
      <w:r>
        <w:rPr>
          <w:spacing w:val="-15"/>
        </w:rPr>
        <w:t xml:space="preserve"> </w:t>
      </w:r>
      <w:r>
        <w:t>параметров</w:t>
      </w:r>
      <w:r>
        <w:rPr>
          <w:spacing w:val="-10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этих</w:t>
      </w:r>
      <w:r>
        <w:rPr>
          <w:spacing w:val="-13"/>
        </w:rPr>
        <w:t xml:space="preserve"> </w:t>
      </w:r>
      <w:r>
        <w:t>графиков</w:t>
      </w:r>
      <w:r>
        <w:rPr>
          <w:spacing w:val="-1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дальности, высоты подъема и времени полета тела, брошенного под углом к</w:t>
      </w:r>
      <w:r>
        <w:rPr>
          <w:spacing w:val="1"/>
        </w:rPr>
        <w:t xml:space="preserve"> </w:t>
      </w:r>
      <w:r>
        <w:t>горизонту.</w:t>
      </w:r>
    </w:p>
    <w:p w:rsidR="00132D1C" w:rsidRDefault="006F78B4">
      <w:pPr>
        <w:pStyle w:val="1"/>
        <w:spacing w:before="127"/>
      </w:pPr>
      <w:r>
        <w:t>Тема</w:t>
      </w:r>
      <w:r>
        <w:rPr>
          <w:spacing w:val="-1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Динамика</w:t>
      </w:r>
    </w:p>
    <w:p w:rsidR="00132D1C" w:rsidRDefault="006F78B4">
      <w:pPr>
        <w:pStyle w:val="a3"/>
        <w:spacing w:before="163" w:line="276" w:lineRule="auto"/>
        <w:ind w:left="219" w:right="144" w:firstLine="688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(плотность,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сила).</w:t>
      </w:r>
      <w:r>
        <w:rPr>
          <w:spacing w:val="1"/>
        </w:rPr>
        <w:t xml:space="preserve"> </w:t>
      </w:r>
      <w:r>
        <w:t>Инерциальные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Законы</w:t>
      </w:r>
      <w:r>
        <w:rPr>
          <w:spacing w:val="-67"/>
        </w:rPr>
        <w:t xml:space="preserve"> </w:t>
      </w:r>
      <w:r w:rsidR="006E7B97">
        <w:t xml:space="preserve">Ньютона. </w:t>
      </w:r>
      <w:r>
        <w:t xml:space="preserve"> Виды сил (упругости, трения,</w:t>
      </w:r>
      <w:r>
        <w:rPr>
          <w:spacing w:val="1"/>
        </w:rPr>
        <w:t xml:space="preserve"> </w:t>
      </w:r>
      <w:r>
        <w:t>сопротивления).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lastRenderedPageBreak/>
        <w:t>тяготения.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Упругость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деформации,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вращательного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вращательного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инерции.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(момент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вращения).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равновесий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(устойчивое,</w:t>
      </w:r>
      <w:r>
        <w:rPr>
          <w:spacing w:val="1"/>
        </w:rPr>
        <w:t xml:space="preserve"> </w:t>
      </w:r>
      <w:r>
        <w:t>неустойчивое,</w:t>
      </w:r>
      <w:r>
        <w:rPr>
          <w:spacing w:val="1"/>
        </w:rPr>
        <w:t xml:space="preserve"> </w:t>
      </w:r>
      <w:r>
        <w:t>безразличное).</w:t>
      </w:r>
      <w:r>
        <w:rPr>
          <w:spacing w:val="-67"/>
        </w:rPr>
        <w:t xml:space="preserve"> </w:t>
      </w:r>
      <w:r>
        <w:t>Условие равновесия тела, центр масс. Давление (твердые тела, жидкости и газы).</w:t>
      </w:r>
      <w:r>
        <w:rPr>
          <w:spacing w:val="-67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тел.</w:t>
      </w:r>
    </w:p>
    <w:p w:rsidR="00132D1C" w:rsidRDefault="006F78B4">
      <w:pPr>
        <w:pStyle w:val="a3"/>
        <w:spacing w:before="119" w:line="276" w:lineRule="auto"/>
        <w:ind w:left="219" w:right="144" w:firstLine="688"/>
      </w:pPr>
      <w:r>
        <w:rPr>
          <w:i/>
          <w:spacing w:val="-1"/>
        </w:rPr>
        <w:t>Практика.</w:t>
      </w:r>
      <w:r>
        <w:rPr>
          <w:i/>
          <w:spacing w:val="-17"/>
        </w:rPr>
        <w:t xml:space="preserve"> </w:t>
      </w:r>
      <w:r>
        <w:rPr>
          <w:spacing w:val="-1"/>
        </w:rPr>
        <w:t>Нахождение</w:t>
      </w:r>
      <w:r>
        <w:rPr>
          <w:spacing w:val="-17"/>
        </w:rPr>
        <w:t xml:space="preserve"> </w:t>
      </w:r>
      <w:r>
        <w:t>плотности</w:t>
      </w:r>
      <w:r>
        <w:rPr>
          <w:spacing w:val="-16"/>
        </w:rPr>
        <w:t xml:space="preserve"> </w:t>
      </w:r>
      <w:r>
        <w:t>тела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средней</w:t>
      </w:r>
      <w:r>
        <w:rPr>
          <w:spacing w:val="-12"/>
        </w:rPr>
        <w:t xml:space="preserve"> </w:t>
      </w:r>
      <w:r>
        <w:t>плотности</w:t>
      </w:r>
      <w:r>
        <w:rPr>
          <w:spacing w:val="-18"/>
        </w:rPr>
        <w:t xml:space="preserve"> </w:t>
      </w:r>
      <w:r>
        <w:t>смеси</w:t>
      </w:r>
      <w:r>
        <w:rPr>
          <w:spacing w:val="-20"/>
        </w:rPr>
        <w:t xml:space="preserve"> </w:t>
      </w:r>
      <w:r>
        <w:t>(сплава).</w:t>
      </w:r>
      <w:r>
        <w:rPr>
          <w:spacing w:val="-68"/>
        </w:rPr>
        <w:t xml:space="preserve"> </w:t>
      </w:r>
      <w:r>
        <w:t>Решение задач на расчет различно рода сил. Решение прямой и обратной задачи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вращательного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нескольких сил.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 графиков зависимостей силы трения, силы тяжести и силы упругости от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инерции</w:t>
      </w:r>
      <w:r>
        <w:rPr>
          <w:spacing w:val="-8"/>
        </w:rPr>
        <w:t xml:space="preserve"> </w:t>
      </w:r>
      <w:r>
        <w:t>тел</w:t>
      </w:r>
      <w:r>
        <w:rPr>
          <w:spacing w:val="-9"/>
        </w:rPr>
        <w:t xml:space="preserve"> </w:t>
      </w:r>
      <w:r>
        <w:t>различной</w:t>
      </w:r>
      <w:r>
        <w:rPr>
          <w:spacing w:val="-7"/>
        </w:rPr>
        <w:t xml:space="preserve"> </w:t>
      </w:r>
      <w:r>
        <w:t>формы.</w:t>
      </w:r>
      <w:r>
        <w:rPr>
          <w:spacing w:val="-8"/>
        </w:rPr>
        <w:t xml:space="preserve"> </w:t>
      </w:r>
      <w:r>
        <w:t>Вычисление</w:t>
      </w:r>
      <w:r>
        <w:rPr>
          <w:spacing w:val="-8"/>
        </w:rPr>
        <w:t xml:space="preserve"> </w:t>
      </w:r>
      <w:r>
        <w:t>параметров</w:t>
      </w:r>
      <w:r>
        <w:rPr>
          <w:spacing w:val="-10"/>
        </w:rPr>
        <w:t xml:space="preserve"> </w:t>
      </w:r>
      <w:r>
        <w:t>механической</w:t>
      </w:r>
      <w:r>
        <w:rPr>
          <w:spacing w:val="-7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в</w:t>
      </w:r>
    </w:p>
    <w:p w:rsidR="00132D1C" w:rsidRDefault="006F78B4">
      <w:pPr>
        <w:pStyle w:val="a3"/>
        <w:spacing w:before="61" w:line="278" w:lineRule="auto"/>
        <w:ind w:left="219" w:right="144" w:firstLine="0"/>
      </w:pPr>
      <w:r>
        <w:t>условии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гидростатики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плавания тел.</w:t>
      </w:r>
    </w:p>
    <w:p w:rsidR="00132D1C" w:rsidRDefault="006F78B4">
      <w:pPr>
        <w:pStyle w:val="1"/>
        <w:spacing w:before="120"/>
      </w:pPr>
      <w:r>
        <w:t>Тема 2.3.</w:t>
      </w:r>
      <w:r>
        <w:rPr>
          <w:spacing w:val="-2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сохранения</w:t>
      </w:r>
    </w:p>
    <w:p w:rsidR="00132D1C" w:rsidRDefault="006F78B4">
      <w:pPr>
        <w:pStyle w:val="a3"/>
        <w:spacing w:before="162" w:line="276" w:lineRule="auto"/>
        <w:ind w:right="142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система.</w:t>
      </w:r>
      <w:r>
        <w:rPr>
          <w:spacing w:val="-67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ракеты.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Мещерского.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Циолковского. Механическая работа. Мощность. Потенциальная и кинетическая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диссипативные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вращающегося тела. Закон сохранения энергии в механике. Превращения энергии.</w:t>
      </w:r>
      <w:r>
        <w:rPr>
          <w:spacing w:val="-2"/>
        </w:rPr>
        <w:t xml:space="preserve"> </w:t>
      </w:r>
    </w:p>
    <w:p w:rsidR="00132D1C" w:rsidRDefault="006F78B4">
      <w:pPr>
        <w:pStyle w:val="a3"/>
        <w:spacing w:before="120" w:line="276" w:lineRule="auto"/>
        <w:ind w:right="16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кинематических</w:t>
      </w:r>
      <w:r>
        <w:rPr>
          <w:spacing w:val="1"/>
        </w:rPr>
        <w:t xml:space="preserve"> </w:t>
      </w:r>
      <w:r>
        <w:t>характеристик для реальных систем и процессов (взрыв, удар, столкновение).</w:t>
      </w:r>
      <w:r>
        <w:rPr>
          <w:spacing w:val="1"/>
        </w:rPr>
        <w:t xml:space="preserve"> </w:t>
      </w:r>
      <w:r>
        <w:t>Решение задач на закон сохранения полной механической энергии. Вычисление</w:t>
      </w:r>
      <w:r>
        <w:rPr>
          <w:spacing w:val="1"/>
        </w:rPr>
        <w:t xml:space="preserve"> </w:t>
      </w:r>
      <w:r>
        <w:rPr>
          <w:spacing w:val="-1"/>
        </w:rPr>
        <w:t>потенциальной</w:t>
      </w:r>
      <w:r>
        <w:rPr>
          <w:spacing w:val="-17"/>
        </w:rPr>
        <w:t xml:space="preserve"> </w:t>
      </w:r>
      <w:r>
        <w:rPr>
          <w:spacing w:val="-1"/>
        </w:rPr>
        <w:t>энергии</w:t>
      </w:r>
      <w:r>
        <w:rPr>
          <w:spacing w:val="-16"/>
        </w:rPr>
        <w:t xml:space="preserve"> </w:t>
      </w:r>
      <w:r>
        <w:rPr>
          <w:spacing w:val="-1"/>
        </w:rPr>
        <w:t>тела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поле</w:t>
      </w:r>
      <w:r>
        <w:rPr>
          <w:spacing w:val="-14"/>
        </w:rPr>
        <w:t xml:space="preserve"> </w:t>
      </w:r>
      <w:r>
        <w:rPr>
          <w:spacing w:val="-1"/>
        </w:rPr>
        <w:t>тяжести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упруго</w:t>
      </w:r>
      <w:r>
        <w:rPr>
          <w:spacing w:val="-20"/>
        </w:rPr>
        <w:t xml:space="preserve"> </w:t>
      </w:r>
      <w:r>
        <w:t>деформированной</w:t>
      </w:r>
      <w:r>
        <w:rPr>
          <w:spacing w:val="-16"/>
        </w:rPr>
        <w:t xml:space="preserve"> </w:t>
      </w:r>
      <w:r>
        <w:t>пружины.</w:t>
      </w:r>
      <w:r>
        <w:rPr>
          <w:spacing w:val="-68"/>
        </w:rPr>
        <w:t xml:space="preserve"> </w:t>
      </w:r>
      <w:r>
        <w:rPr>
          <w:spacing w:val="-1"/>
        </w:rPr>
        <w:t>Расчет</w:t>
      </w:r>
      <w:r>
        <w:rPr>
          <w:spacing w:val="-18"/>
        </w:rPr>
        <w:t xml:space="preserve"> </w:t>
      </w:r>
      <w:r>
        <w:rPr>
          <w:spacing w:val="-1"/>
        </w:rPr>
        <w:t>работы,</w:t>
      </w:r>
      <w:r>
        <w:rPr>
          <w:spacing w:val="-15"/>
        </w:rPr>
        <w:t xml:space="preserve"> </w:t>
      </w:r>
      <w:r>
        <w:rPr>
          <w:spacing w:val="-1"/>
        </w:rPr>
        <w:t>мощности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КПД</w:t>
      </w:r>
      <w:r>
        <w:rPr>
          <w:spacing w:val="-15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механизмов.</w:t>
      </w:r>
      <w:r>
        <w:rPr>
          <w:spacing w:val="-15"/>
        </w:rPr>
        <w:t xml:space="preserve"> </w:t>
      </w:r>
      <w:r>
        <w:t>Вычисление</w:t>
      </w:r>
      <w:r>
        <w:rPr>
          <w:spacing w:val="-15"/>
        </w:rPr>
        <w:t xml:space="preserve"> </w:t>
      </w:r>
      <w:r>
        <w:t>параметров</w:t>
      </w:r>
      <w:r>
        <w:rPr>
          <w:spacing w:val="-68"/>
        </w:rPr>
        <w:t xml:space="preserve"> </w:t>
      </w:r>
      <w:r>
        <w:t>вращательного движения с применением закона сохранения импульса. Решение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2"/>
        </w:rPr>
        <w:t xml:space="preserve"> </w:t>
      </w:r>
      <w:r>
        <w:t>законов сохранения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механике.</w:t>
      </w:r>
    </w:p>
    <w:p w:rsidR="00132D1C" w:rsidRDefault="006F78B4">
      <w:pPr>
        <w:pStyle w:val="1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Молекулярная</w:t>
      </w:r>
      <w:r>
        <w:rPr>
          <w:spacing w:val="-4"/>
        </w:rPr>
        <w:t xml:space="preserve"> </w:t>
      </w:r>
      <w:r>
        <w:t>физика</w:t>
      </w:r>
    </w:p>
    <w:p w:rsidR="00132D1C" w:rsidRDefault="006F78B4">
      <w:pPr>
        <w:pStyle w:val="a3"/>
        <w:spacing w:before="166" w:line="276" w:lineRule="auto"/>
        <w:ind w:right="149"/>
      </w:pPr>
      <w:r>
        <w:t>Уровень предъявления материала обеспечивает учащимся решать задачи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молекулярной физики.</w:t>
      </w:r>
    </w:p>
    <w:p w:rsidR="00132D1C" w:rsidRDefault="006F78B4">
      <w:pPr>
        <w:pStyle w:val="1"/>
        <w:spacing w:before="175"/>
      </w:pPr>
      <w:r>
        <w:t>Тема</w:t>
      </w:r>
      <w:r>
        <w:rPr>
          <w:spacing w:val="-1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Молекулярно-кинетическая</w:t>
      </w:r>
      <w:r>
        <w:rPr>
          <w:spacing w:val="-4"/>
        </w:rPr>
        <w:t xml:space="preserve"> </w:t>
      </w:r>
      <w:r>
        <w:t>теория</w:t>
      </w:r>
    </w:p>
    <w:p w:rsidR="00132D1C" w:rsidRDefault="006F78B4">
      <w:pPr>
        <w:pStyle w:val="a3"/>
        <w:spacing w:before="163" w:line="276" w:lineRule="auto"/>
        <w:ind w:right="143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обоснования.</w:t>
      </w:r>
      <w:r>
        <w:rPr>
          <w:spacing w:val="1"/>
        </w:rPr>
        <w:t xml:space="preserve"> </w:t>
      </w:r>
      <w:r>
        <w:t>Диффузия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атомов и молекул вещества. Масса и размеры молекул. Постоянная Авогадро.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 xml:space="preserve">уравнение молекулярно-кинетической теории </w:t>
      </w:r>
      <w:r>
        <w:lastRenderedPageBreak/>
        <w:t>идеального газа. Температура и ее</w:t>
      </w:r>
      <w:r>
        <w:rPr>
          <w:spacing w:val="1"/>
        </w:rPr>
        <w:t xml:space="preserve"> </w:t>
      </w:r>
      <w:r>
        <w:t>измерение. Абсолютный нуль температуры. Уравнение состояния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 как следствие основного уравнения молекулярно-кинетической теории газов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Фазовые</w:t>
      </w:r>
      <w:r>
        <w:rPr>
          <w:spacing w:val="-18"/>
        </w:rPr>
        <w:t xml:space="preserve"> </w:t>
      </w:r>
      <w:r>
        <w:t>переходы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диаграмма</w:t>
      </w:r>
      <w:r>
        <w:rPr>
          <w:spacing w:val="-17"/>
        </w:rPr>
        <w:t xml:space="preserve"> </w:t>
      </w:r>
      <w:r>
        <w:t>состояния</w:t>
      </w:r>
      <w:r>
        <w:rPr>
          <w:spacing w:val="-68"/>
        </w:rPr>
        <w:t xml:space="preserve"> </w:t>
      </w:r>
      <w:r>
        <w:t xml:space="preserve">вещества. </w:t>
      </w:r>
    </w:p>
    <w:p w:rsidR="00132D1C" w:rsidRDefault="006F78B4">
      <w:pPr>
        <w:pStyle w:val="a3"/>
        <w:spacing w:before="120" w:line="276" w:lineRule="auto"/>
        <w:ind w:right="144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микроскопических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макроскопических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вещества, число молекул). Решение задач на уравнение Менделеева- </w:t>
      </w:r>
      <w:proofErr w:type="spellStart"/>
      <w:r>
        <w:t>Клапейрона</w:t>
      </w:r>
      <w:proofErr w:type="spellEnd"/>
      <w:r>
        <w:rPr>
          <w:spacing w:val="-67"/>
        </w:rPr>
        <w:t xml:space="preserve"> </w:t>
      </w:r>
      <w:r>
        <w:t xml:space="preserve">и газовые законы. Построение графиков </w:t>
      </w:r>
      <w:proofErr w:type="spellStart"/>
      <w:r>
        <w:t>изопроцессов</w:t>
      </w:r>
      <w:proofErr w:type="spellEnd"/>
      <w:r>
        <w:t xml:space="preserve"> и их анализ. Вычисление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rPr>
          <w:spacing w:val="-13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качественных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расчетных</w:t>
      </w:r>
      <w:r>
        <w:rPr>
          <w:spacing w:val="-14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капиллярные</w:t>
      </w:r>
      <w:r>
        <w:rPr>
          <w:spacing w:val="-10"/>
        </w:rPr>
        <w:t xml:space="preserve"> </w:t>
      </w:r>
      <w:r>
        <w:t>явления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фазовые</w:t>
      </w:r>
      <w:r>
        <w:rPr>
          <w:spacing w:val="-1"/>
        </w:rPr>
        <w:t xml:space="preserve"> </w:t>
      </w:r>
      <w:r>
        <w:t>переходы,</w:t>
      </w:r>
      <w:r>
        <w:rPr>
          <w:spacing w:val="-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фазовых</w:t>
      </w:r>
      <w:r>
        <w:rPr>
          <w:spacing w:val="-3"/>
        </w:rPr>
        <w:t xml:space="preserve"> </w:t>
      </w:r>
      <w:r>
        <w:t>диаграмм.</w:t>
      </w:r>
    </w:p>
    <w:p w:rsidR="00132D1C" w:rsidRDefault="006F78B4">
      <w:pPr>
        <w:pStyle w:val="1"/>
        <w:spacing w:before="127"/>
      </w:pPr>
      <w:r>
        <w:t>Тема</w:t>
      </w:r>
      <w:r>
        <w:rPr>
          <w:spacing w:val="-2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Термодинамика</w:t>
      </w:r>
    </w:p>
    <w:p w:rsidR="00132D1C" w:rsidRDefault="006F78B4" w:rsidP="008720B6">
      <w:pPr>
        <w:pStyle w:val="a3"/>
        <w:spacing w:before="163"/>
        <w:ind w:left="908" w:firstLine="0"/>
        <w:jc w:val="left"/>
      </w:pPr>
      <w:r>
        <w:rPr>
          <w:i/>
        </w:rPr>
        <w:t>Теория.</w:t>
      </w:r>
      <w:r>
        <w:rPr>
          <w:i/>
          <w:spacing w:val="58"/>
        </w:rPr>
        <w:t xml:space="preserve"> </w:t>
      </w:r>
    </w:p>
    <w:p w:rsidR="00132D1C" w:rsidRDefault="006F78B4">
      <w:pPr>
        <w:pStyle w:val="a3"/>
        <w:spacing w:before="61" w:line="276" w:lineRule="auto"/>
        <w:ind w:left="219" w:right="145" w:firstLine="0"/>
      </w:pPr>
      <w:r>
        <w:t>Термодинамические</w:t>
      </w:r>
      <w:r>
        <w:rPr>
          <w:spacing w:val="-13"/>
        </w:rPr>
        <w:t xml:space="preserve"> </w:t>
      </w:r>
      <w:r>
        <w:t>параметры</w:t>
      </w:r>
      <w:r>
        <w:rPr>
          <w:spacing w:val="-14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тела.</w:t>
      </w:r>
      <w:r>
        <w:rPr>
          <w:spacing w:val="-14"/>
        </w:rPr>
        <w:t xml:space="preserve"> </w:t>
      </w:r>
      <w:r>
        <w:t>Внутренняя</w:t>
      </w:r>
      <w:r>
        <w:rPr>
          <w:spacing w:val="-14"/>
        </w:rPr>
        <w:t xml:space="preserve"> </w:t>
      </w:r>
      <w:r>
        <w:t>энергия</w:t>
      </w:r>
      <w:r>
        <w:rPr>
          <w:spacing w:val="-12"/>
        </w:rPr>
        <w:t xml:space="preserve"> </w:t>
      </w:r>
      <w:r>
        <w:t>тела.</w:t>
      </w:r>
      <w:r>
        <w:rPr>
          <w:spacing w:val="-15"/>
        </w:rPr>
        <w:t xml:space="preserve"> </w:t>
      </w:r>
      <w:r>
        <w:t>Первое</w:t>
      </w:r>
      <w:r>
        <w:rPr>
          <w:spacing w:val="-68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Термодинамическое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фазовых</w:t>
      </w:r>
      <w:r>
        <w:rPr>
          <w:spacing w:val="1"/>
        </w:rPr>
        <w:t xml:space="preserve"> </w:t>
      </w:r>
      <w:r>
        <w:t>переходов,</w:t>
      </w:r>
      <w:r>
        <w:rPr>
          <w:spacing w:val="-67"/>
        </w:rPr>
        <w:t xml:space="preserve"> </w:t>
      </w:r>
      <w:r>
        <w:t>анализ фазовых превращений с энергетической точки зрения. Работа идеального</w:t>
      </w:r>
      <w:r>
        <w:rPr>
          <w:spacing w:val="-67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идеальным</w:t>
      </w:r>
      <w:r>
        <w:rPr>
          <w:spacing w:val="1"/>
        </w:rPr>
        <w:t xml:space="preserve"> </w:t>
      </w:r>
      <w:r>
        <w:t>газом.</w:t>
      </w:r>
      <w:r>
        <w:rPr>
          <w:spacing w:val="1"/>
        </w:rPr>
        <w:t xml:space="preserve"> </w:t>
      </w:r>
      <w:r>
        <w:t>Адиабатный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Теплоемкости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постоянном объеме. Теплоемкость твердых тел. Тепловые машины. 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двигателей.</w:t>
      </w:r>
      <w:r>
        <w:rPr>
          <w:spacing w:val="-8"/>
        </w:rPr>
        <w:t xml:space="preserve"> </w:t>
      </w:r>
      <w:r>
        <w:t>Цикл</w:t>
      </w:r>
      <w:r>
        <w:rPr>
          <w:spacing w:val="-7"/>
        </w:rPr>
        <w:t xml:space="preserve"> </w:t>
      </w:r>
      <w:r>
        <w:t>Карно.</w:t>
      </w:r>
      <w:r>
        <w:rPr>
          <w:spacing w:val="-8"/>
        </w:rPr>
        <w:t xml:space="preserve"> </w:t>
      </w:r>
      <w:r>
        <w:t>КПД</w:t>
      </w:r>
      <w:r>
        <w:rPr>
          <w:spacing w:val="-4"/>
        </w:rPr>
        <w:t xml:space="preserve"> </w:t>
      </w:r>
      <w:r>
        <w:t>теплового</w:t>
      </w:r>
      <w:r>
        <w:rPr>
          <w:spacing w:val="-11"/>
        </w:rPr>
        <w:t xml:space="preserve"> </w:t>
      </w:r>
      <w:r>
        <w:t>двигателя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пути</w:t>
      </w:r>
      <w:r>
        <w:rPr>
          <w:spacing w:val="-8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повышения.</w:t>
      </w:r>
      <w:r>
        <w:rPr>
          <w:spacing w:val="-4"/>
        </w:rPr>
        <w:t xml:space="preserve"> </w:t>
      </w:r>
      <w:r>
        <w:t>Двигатель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сгорания.</w:t>
      </w:r>
    </w:p>
    <w:p w:rsidR="00132D1C" w:rsidRDefault="006F78B4">
      <w:pPr>
        <w:pStyle w:val="a3"/>
        <w:spacing w:line="276" w:lineRule="auto"/>
        <w:ind w:left="219" w:right="148" w:firstLine="688"/>
      </w:pPr>
      <w:r>
        <w:t>Паровая и газовая турбины. Реактивные двигатели. Холодильные машины.</w:t>
      </w:r>
      <w:r>
        <w:rPr>
          <w:spacing w:val="-6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теплоэнергетики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машины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охрана</w:t>
      </w:r>
      <w:r>
        <w:rPr>
          <w:spacing w:val="-11"/>
        </w:rPr>
        <w:t xml:space="preserve"> </w:t>
      </w:r>
      <w:r>
        <w:t>природы.</w:t>
      </w:r>
      <w:r>
        <w:rPr>
          <w:spacing w:val="-14"/>
        </w:rPr>
        <w:t xml:space="preserve"> </w:t>
      </w:r>
      <w:r>
        <w:t>Обратимые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необратимые</w:t>
      </w:r>
      <w:r>
        <w:rPr>
          <w:spacing w:val="-11"/>
        </w:rPr>
        <w:t xml:space="preserve"> </w:t>
      </w:r>
      <w:r>
        <w:t>процессы.</w:t>
      </w:r>
      <w:r>
        <w:rPr>
          <w:spacing w:val="-11"/>
        </w:rPr>
        <w:t xml:space="preserve"> </w:t>
      </w:r>
      <w:r>
        <w:t>Необратимость</w:t>
      </w:r>
      <w:r>
        <w:rPr>
          <w:spacing w:val="-68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процессов.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термодинамики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статистический</w:t>
      </w:r>
      <w:r>
        <w:rPr>
          <w:spacing w:val="-4"/>
        </w:rPr>
        <w:t xml:space="preserve"> </w:t>
      </w:r>
      <w:r>
        <w:t>смысл.</w:t>
      </w:r>
    </w:p>
    <w:p w:rsidR="00132D1C" w:rsidRDefault="006F78B4">
      <w:pPr>
        <w:pStyle w:val="a3"/>
        <w:spacing w:line="276" w:lineRule="auto"/>
        <w:ind w:left="219" w:right="146" w:firstLine="688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состояниях.</w:t>
      </w:r>
      <w:r>
        <w:rPr>
          <w:spacing w:val="1"/>
        </w:rPr>
        <w:t xml:space="preserve"> </w:t>
      </w:r>
      <w:r>
        <w:t>Термодинамический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фазовых</w:t>
      </w:r>
      <w:r>
        <w:rPr>
          <w:spacing w:val="1"/>
        </w:rPr>
        <w:t xml:space="preserve"> </w:t>
      </w:r>
      <w:r>
        <w:t>превращений.</w:t>
      </w:r>
      <w:r>
        <w:rPr>
          <w:spacing w:val="-67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испарении</w:t>
      </w:r>
      <w:r>
        <w:rPr>
          <w:spacing w:val="1"/>
        </w:rPr>
        <w:t xml:space="preserve"> </w:t>
      </w:r>
      <w:r>
        <w:t>(конденсации),</w:t>
      </w:r>
      <w:r>
        <w:rPr>
          <w:spacing w:val="1"/>
        </w:rPr>
        <w:t xml:space="preserve"> </w:t>
      </w:r>
      <w:r>
        <w:t>плавлении</w:t>
      </w:r>
      <w:r>
        <w:rPr>
          <w:spacing w:val="1"/>
        </w:rPr>
        <w:t xml:space="preserve"> </w:t>
      </w:r>
      <w:r>
        <w:t>(кристаллизации)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идеальным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идеальных),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циклам.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возможность-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«вечного</w:t>
      </w:r>
      <w:r>
        <w:rPr>
          <w:spacing w:val="1"/>
        </w:rPr>
        <w:t xml:space="preserve"> </w:t>
      </w:r>
      <w:r>
        <w:t>двигателя».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холодильных установок.</w:t>
      </w:r>
    </w:p>
    <w:p w:rsidR="00132D1C" w:rsidRDefault="006F78B4">
      <w:pPr>
        <w:pStyle w:val="1"/>
        <w:spacing w:before="124"/>
      </w:pPr>
      <w:r>
        <w:t>Итоговое</w:t>
      </w:r>
      <w:r>
        <w:rPr>
          <w:spacing w:val="-3"/>
        </w:rPr>
        <w:t xml:space="preserve"> </w:t>
      </w:r>
      <w:r>
        <w:t>занятие</w:t>
      </w:r>
    </w:p>
    <w:p w:rsidR="00132D1C" w:rsidRDefault="006F78B4">
      <w:pPr>
        <w:pStyle w:val="a3"/>
        <w:spacing w:before="165"/>
        <w:ind w:left="908" w:firstLine="0"/>
      </w:pPr>
      <w:r>
        <w:t>Контрольная</w:t>
      </w:r>
      <w:r>
        <w:rPr>
          <w:spacing w:val="-6"/>
        </w:rPr>
        <w:t xml:space="preserve"> </w:t>
      </w:r>
      <w:r>
        <w:t>работа.</w:t>
      </w:r>
    </w:p>
    <w:p w:rsidR="0073488B" w:rsidRDefault="0073488B">
      <w:pPr>
        <w:pStyle w:val="1"/>
        <w:spacing w:before="175" w:line="276" w:lineRule="auto"/>
        <w:ind w:left="3081" w:right="1018" w:hanging="1268"/>
        <w:jc w:val="left"/>
      </w:pPr>
    </w:p>
    <w:p w:rsidR="0073488B" w:rsidRDefault="0073488B">
      <w:pPr>
        <w:pStyle w:val="1"/>
        <w:spacing w:before="175" w:line="276" w:lineRule="auto"/>
        <w:ind w:left="3081" w:right="1018" w:hanging="1268"/>
        <w:jc w:val="left"/>
      </w:pPr>
    </w:p>
    <w:p w:rsidR="0073488B" w:rsidRDefault="0073488B">
      <w:pPr>
        <w:pStyle w:val="1"/>
        <w:spacing w:before="175" w:line="276" w:lineRule="auto"/>
        <w:ind w:left="3081" w:right="1018" w:hanging="1268"/>
        <w:jc w:val="left"/>
      </w:pPr>
    </w:p>
    <w:p w:rsidR="00132D1C" w:rsidRDefault="006F78B4">
      <w:pPr>
        <w:pStyle w:val="1"/>
        <w:spacing w:before="175" w:line="276" w:lineRule="auto"/>
        <w:ind w:left="3081" w:right="1018" w:hanging="1268"/>
        <w:jc w:val="left"/>
      </w:pPr>
      <w:r>
        <w:t>ОРГАНИЗАЦИОННО-ПЕДАГОГИЧЕСКИЕ УСЛОВИЯ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132D1C" w:rsidRDefault="00132D1C">
      <w:pPr>
        <w:pStyle w:val="a3"/>
        <w:spacing w:before="6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134"/>
        <w:gridCol w:w="2127"/>
        <w:gridCol w:w="1986"/>
        <w:gridCol w:w="1561"/>
        <w:gridCol w:w="1558"/>
      </w:tblGrid>
      <w:tr w:rsidR="00132D1C">
        <w:trPr>
          <w:trHeight w:val="1449"/>
        </w:trPr>
        <w:tc>
          <w:tcPr>
            <w:tcW w:w="1414" w:type="dxa"/>
          </w:tcPr>
          <w:p w:rsidR="00132D1C" w:rsidRDefault="006F78B4">
            <w:pPr>
              <w:pStyle w:val="TableParagraph"/>
              <w:spacing w:line="256" w:lineRule="exact"/>
              <w:ind w:left="376"/>
              <w:rPr>
                <w:sz w:val="23"/>
              </w:rPr>
            </w:pPr>
            <w:r>
              <w:rPr>
                <w:sz w:val="23"/>
              </w:rPr>
              <w:t>Раздел</w:t>
            </w:r>
          </w:p>
        </w:tc>
        <w:tc>
          <w:tcPr>
            <w:tcW w:w="1134" w:type="dxa"/>
          </w:tcPr>
          <w:p w:rsidR="00132D1C" w:rsidRDefault="006F78B4">
            <w:pPr>
              <w:pStyle w:val="TableParagraph"/>
              <w:spacing w:line="276" w:lineRule="auto"/>
              <w:ind w:left="124" w:right="228" w:firstLine="40"/>
              <w:rPr>
                <w:sz w:val="23"/>
              </w:rPr>
            </w:pPr>
            <w:r>
              <w:rPr>
                <w:sz w:val="23"/>
              </w:rPr>
              <w:t>Форма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2127" w:type="dxa"/>
          </w:tcPr>
          <w:p w:rsidR="00132D1C" w:rsidRDefault="006F78B4">
            <w:pPr>
              <w:pStyle w:val="TableParagraph"/>
              <w:spacing w:line="276" w:lineRule="auto"/>
              <w:ind w:left="171" w:right="164"/>
              <w:jc w:val="center"/>
              <w:rPr>
                <w:sz w:val="23"/>
              </w:rPr>
            </w:pPr>
            <w:r>
              <w:rPr>
                <w:sz w:val="23"/>
              </w:rPr>
              <w:t>Приёмы и методы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</w:p>
        </w:tc>
        <w:tc>
          <w:tcPr>
            <w:tcW w:w="1986" w:type="dxa"/>
          </w:tcPr>
          <w:p w:rsidR="00132D1C" w:rsidRDefault="006F78B4">
            <w:pPr>
              <w:pStyle w:val="TableParagraph"/>
              <w:spacing w:line="276" w:lineRule="auto"/>
              <w:ind w:left="507" w:right="210" w:hanging="274"/>
              <w:rPr>
                <w:sz w:val="23"/>
              </w:rPr>
            </w:pPr>
            <w:r>
              <w:rPr>
                <w:sz w:val="23"/>
              </w:rPr>
              <w:t>Дидактический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материал.</w:t>
            </w:r>
          </w:p>
          <w:p w:rsidR="00132D1C" w:rsidRDefault="006F78B4">
            <w:pPr>
              <w:pStyle w:val="TableParagraph"/>
              <w:spacing w:line="273" w:lineRule="auto"/>
              <w:ind w:left="471" w:right="311" w:hanging="140"/>
              <w:rPr>
                <w:sz w:val="23"/>
              </w:rPr>
            </w:pPr>
            <w:r>
              <w:rPr>
                <w:sz w:val="23"/>
              </w:rPr>
              <w:t>Электронные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источники</w:t>
            </w:r>
          </w:p>
        </w:tc>
        <w:tc>
          <w:tcPr>
            <w:tcW w:w="1561" w:type="dxa"/>
          </w:tcPr>
          <w:p w:rsidR="00132D1C" w:rsidRDefault="006F78B4">
            <w:pPr>
              <w:pStyle w:val="TableParagraph"/>
              <w:spacing w:line="439" w:lineRule="auto"/>
              <w:ind w:left="239" w:right="131" w:hanging="92"/>
              <w:rPr>
                <w:sz w:val="23"/>
              </w:rPr>
            </w:pPr>
            <w:r>
              <w:rPr>
                <w:sz w:val="23"/>
              </w:rPr>
              <w:t>Техническое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оснащение</w:t>
            </w:r>
          </w:p>
        </w:tc>
        <w:tc>
          <w:tcPr>
            <w:tcW w:w="1558" w:type="dxa"/>
          </w:tcPr>
          <w:p w:rsidR="00132D1C" w:rsidRDefault="006F78B4">
            <w:pPr>
              <w:pStyle w:val="TableParagraph"/>
              <w:spacing w:line="276" w:lineRule="auto"/>
              <w:ind w:left="68" w:right="339" w:hanging="2"/>
              <w:jc w:val="center"/>
              <w:rPr>
                <w:sz w:val="23"/>
              </w:rPr>
            </w:pPr>
            <w:r>
              <w:rPr>
                <w:sz w:val="23"/>
              </w:rPr>
              <w:t>Форма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</w:p>
        </w:tc>
      </w:tr>
      <w:tr w:rsidR="00132D1C">
        <w:trPr>
          <w:trHeight w:val="3406"/>
        </w:trPr>
        <w:tc>
          <w:tcPr>
            <w:tcW w:w="1414" w:type="dxa"/>
            <w:tcBorders>
              <w:bottom w:val="nil"/>
            </w:tcBorders>
          </w:tcPr>
          <w:p w:rsidR="00132D1C" w:rsidRDefault="006F78B4">
            <w:pPr>
              <w:pStyle w:val="TableParagraph"/>
              <w:spacing w:line="276" w:lineRule="auto"/>
              <w:ind w:left="88" w:right="101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132D1C" w:rsidRDefault="006F78B4">
            <w:pPr>
              <w:pStyle w:val="TableParagraph"/>
              <w:spacing w:line="276" w:lineRule="auto"/>
              <w:ind w:left="88" w:right="140"/>
              <w:rPr>
                <w:sz w:val="23"/>
              </w:rPr>
            </w:pPr>
            <w:r>
              <w:rPr>
                <w:sz w:val="23"/>
              </w:rPr>
              <w:t>физических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процессах</w:t>
            </w:r>
          </w:p>
        </w:tc>
        <w:tc>
          <w:tcPr>
            <w:tcW w:w="1134" w:type="dxa"/>
            <w:tcBorders>
              <w:bottom w:val="nil"/>
            </w:tcBorders>
          </w:tcPr>
          <w:p w:rsidR="00132D1C" w:rsidRDefault="006F78B4">
            <w:pPr>
              <w:pStyle w:val="TableParagraph"/>
              <w:spacing w:line="276" w:lineRule="auto"/>
              <w:ind w:left="97" w:right="111" w:hanging="5"/>
              <w:rPr>
                <w:sz w:val="23"/>
              </w:rPr>
            </w:pPr>
            <w:proofErr w:type="spellStart"/>
            <w:r>
              <w:rPr>
                <w:sz w:val="23"/>
              </w:rPr>
              <w:t>Комбини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рованная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132D1C" w:rsidRDefault="006F78B4">
            <w:pPr>
              <w:pStyle w:val="TableParagraph"/>
              <w:spacing w:line="276" w:lineRule="auto"/>
              <w:ind w:left="142" w:right="57"/>
              <w:rPr>
                <w:sz w:val="23"/>
              </w:rPr>
            </w:pPr>
            <w:r>
              <w:rPr>
                <w:sz w:val="23"/>
              </w:rPr>
              <w:t>1)Информационно-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рецептивный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2)Репродуктивный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3)Проблемное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4)Частично-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5)Дистанционный</w:t>
            </w:r>
          </w:p>
        </w:tc>
        <w:tc>
          <w:tcPr>
            <w:tcW w:w="1986" w:type="dxa"/>
            <w:tcBorders>
              <w:bottom w:val="nil"/>
            </w:tcBorders>
          </w:tcPr>
          <w:p w:rsidR="00132D1C" w:rsidRDefault="006F78B4">
            <w:pPr>
              <w:pStyle w:val="TableParagraph"/>
              <w:numPr>
                <w:ilvl w:val="0"/>
                <w:numId w:val="23"/>
              </w:numPr>
              <w:tabs>
                <w:tab w:val="left" w:pos="318"/>
              </w:tabs>
              <w:spacing w:line="276" w:lineRule="auto"/>
              <w:ind w:right="404" w:firstLine="0"/>
              <w:rPr>
                <w:sz w:val="23"/>
              </w:rPr>
            </w:pPr>
            <w:r>
              <w:rPr>
                <w:spacing w:val="-1"/>
                <w:sz w:val="23"/>
              </w:rPr>
              <w:t>Раздаточные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  <w:p w:rsidR="00132D1C" w:rsidRPr="0073488B" w:rsidRDefault="006F78B4" w:rsidP="0073488B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left="341" w:hanging="255"/>
              <w:rPr>
                <w:sz w:val="23"/>
              </w:rPr>
            </w:pPr>
            <w:r>
              <w:rPr>
                <w:sz w:val="23"/>
              </w:rPr>
              <w:t>Презентации</w:t>
            </w:r>
          </w:p>
        </w:tc>
        <w:tc>
          <w:tcPr>
            <w:tcW w:w="1561" w:type="dxa"/>
            <w:tcBorders>
              <w:bottom w:val="nil"/>
            </w:tcBorders>
          </w:tcPr>
          <w:p w:rsidR="00132D1C" w:rsidRDefault="006F78B4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right="55" w:firstLine="0"/>
              <w:rPr>
                <w:sz w:val="23"/>
              </w:rPr>
            </w:pPr>
            <w:proofErr w:type="spellStart"/>
            <w:r>
              <w:rPr>
                <w:sz w:val="23"/>
              </w:rPr>
              <w:t>Персональн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ый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компьютер</w:t>
            </w:r>
          </w:p>
          <w:p w:rsidR="00132D1C" w:rsidRDefault="006F78B4">
            <w:pPr>
              <w:pStyle w:val="TableParagraph"/>
              <w:numPr>
                <w:ilvl w:val="0"/>
                <w:numId w:val="22"/>
              </w:numPr>
              <w:tabs>
                <w:tab w:val="left" w:pos="322"/>
              </w:tabs>
              <w:spacing w:line="276" w:lineRule="auto"/>
              <w:ind w:right="10" w:firstLine="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Проекционн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ое</w:t>
            </w:r>
            <w:proofErr w:type="spellEnd"/>
          </w:p>
          <w:p w:rsidR="00132D1C" w:rsidRDefault="006F78B4">
            <w:pPr>
              <w:pStyle w:val="TableParagraph"/>
              <w:spacing w:line="264" w:lineRule="exact"/>
              <w:ind w:left="66"/>
              <w:rPr>
                <w:sz w:val="23"/>
              </w:rPr>
            </w:pPr>
            <w:r>
              <w:rPr>
                <w:sz w:val="23"/>
              </w:rPr>
              <w:t>оборудование</w:t>
            </w:r>
          </w:p>
          <w:p w:rsidR="00132D1C" w:rsidRDefault="006F78B4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before="33" w:line="276" w:lineRule="auto"/>
              <w:ind w:right="4" w:firstLine="0"/>
              <w:rPr>
                <w:sz w:val="23"/>
              </w:rPr>
            </w:pPr>
            <w:r>
              <w:rPr>
                <w:sz w:val="23"/>
              </w:rPr>
              <w:t>Доступ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Интернет.</w:t>
            </w:r>
          </w:p>
          <w:p w:rsidR="00132D1C" w:rsidRDefault="006F78B4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line="276" w:lineRule="auto"/>
              <w:ind w:right="238" w:firstLine="0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почты</w:t>
            </w:r>
          </w:p>
        </w:tc>
        <w:tc>
          <w:tcPr>
            <w:tcW w:w="1558" w:type="dxa"/>
            <w:tcBorders>
              <w:bottom w:val="nil"/>
            </w:tcBorders>
          </w:tcPr>
          <w:p w:rsidR="00132D1C" w:rsidRDefault="006F78B4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line="276" w:lineRule="auto"/>
              <w:ind w:right="38" w:firstLine="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Контрольна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 работа</w:t>
            </w:r>
          </w:p>
          <w:p w:rsidR="00132D1C" w:rsidRDefault="006F78B4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173" w:line="273" w:lineRule="auto"/>
              <w:ind w:right="134" w:firstLine="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Контрольн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ый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тест</w:t>
            </w:r>
          </w:p>
        </w:tc>
      </w:tr>
      <w:tr w:rsidR="00132D1C">
        <w:trPr>
          <w:trHeight w:val="4834"/>
        </w:trPr>
        <w:tc>
          <w:tcPr>
            <w:tcW w:w="1414" w:type="dxa"/>
          </w:tcPr>
          <w:p w:rsidR="00132D1C" w:rsidRDefault="006F78B4">
            <w:pPr>
              <w:pStyle w:val="TableParagraph"/>
              <w:spacing w:line="256" w:lineRule="exact"/>
              <w:ind w:left="136"/>
              <w:rPr>
                <w:sz w:val="23"/>
              </w:rPr>
            </w:pPr>
            <w:r>
              <w:rPr>
                <w:sz w:val="23"/>
              </w:rPr>
              <w:t>Механика</w:t>
            </w:r>
          </w:p>
        </w:tc>
        <w:tc>
          <w:tcPr>
            <w:tcW w:w="1134" w:type="dxa"/>
          </w:tcPr>
          <w:p w:rsidR="00132D1C" w:rsidRDefault="006F78B4">
            <w:pPr>
              <w:pStyle w:val="TableParagraph"/>
              <w:spacing w:line="276" w:lineRule="auto"/>
              <w:ind w:left="97" w:right="111" w:hanging="5"/>
              <w:rPr>
                <w:sz w:val="23"/>
              </w:rPr>
            </w:pPr>
            <w:proofErr w:type="spellStart"/>
            <w:r>
              <w:rPr>
                <w:sz w:val="23"/>
              </w:rPr>
              <w:t>Комбини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рованная</w:t>
            </w:r>
            <w:proofErr w:type="spellEnd"/>
          </w:p>
        </w:tc>
        <w:tc>
          <w:tcPr>
            <w:tcW w:w="2127" w:type="dxa"/>
          </w:tcPr>
          <w:p w:rsidR="00132D1C" w:rsidRDefault="006F78B4">
            <w:pPr>
              <w:pStyle w:val="TableParagraph"/>
              <w:spacing w:line="276" w:lineRule="auto"/>
              <w:ind w:left="142" w:right="57"/>
              <w:rPr>
                <w:sz w:val="23"/>
              </w:rPr>
            </w:pPr>
            <w:r>
              <w:rPr>
                <w:sz w:val="23"/>
              </w:rPr>
              <w:t>1)Информационно-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рецептивный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2)Репродуктивный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3)Проблемное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4)Частично-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5)Дистанционный</w:t>
            </w:r>
          </w:p>
        </w:tc>
        <w:tc>
          <w:tcPr>
            <w:tcW w:w="1986" w:type="dxa"/>
          </w:tcPr>
          <w:p w:rsidR="00132D1C" w:rsidRDefault="006F78B4">
            <w:pPr>
              <w:pStyle w:val="TableParagraph"/>
              <w:numPr>
                <w:ilvl w:val="0"/>
                <w:numId w:val="20"/>
              </w:numPr>
              <w:tabs>
                <w:tab w:val="left" w:pos="347"/>
              </w:tabs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Учебно-</w:t>
            </w:r>
          </w:p>
          <w:p w:rsidR="00132D1C" w:rsidRDefault="006F78B4">
            <w:pPr>
              <w:pStyle w:val="TableParagraph"/>
              <w:spacing w:before="40" w:line="276" w:lineRule="auto"/>
              <w:ind w:left="87" w:right="517"/>
              <w:rPr>
                <w:sz w:val="23"/>
              </w:rPr>
            </w:pPr>
            <w:r>
              <w:rPr>
                <w:sz w:val="23"/>
              </w:rPr>
              <w:t>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132D1C" w:rsidRDefault="006F78B4">
            <w:pPr>
              <w:pStyle w:val="TableParagraph"/>
              <w:spacing w:before="2"/>
              <w:ind w:left="87"/>
              <w:rPr>
                <w:sz w:val="23"/>
              </w:rPr>
            </w:pPr>
            <w:r>
              <w:rPr>
                <w:sz w:val="23"/>
              </w:rPr>
              <w:t>«Кинематика»,</w:t>
            </w:r>
          </w:p>
          <w:p w:rsidR="00132D1C" w:rsidRDefault="006F78B4">
            <w:pPr>
              <w:pStyle w:val="TableParagraph"/>
              <w:spacing w:before="38"/>
              <w:ind w:left="87"/>
              <w:rPr>
                <w:sz w:val="23"/>
              </w:rPr>
            </w:pPr>
            <w:r>
              <w:rPr>
                <w:sz w:val="23"/>
              </w:rPr>
              <w:t>«Динамика»,</w:t>
            </w:r>
          </w:p>
          <w:p w:rsidR="00132D1C" w:rsidRDefault="006F78B4">
            <w:pPr>
              <w:pStyle w:val="TableParagraph"/>
              <w:spacing w:before="40" w:line="276" w:lineRule="auto"/>
              <w:ind w:left="87" w:right="627"/>
              <w:rPr>
                <w:sz w:val="23"/>
              </w:rPr>
            </w:pPr>
            <w:r>
              <w:rPr>
                <w:sz w:val="23"/>
              </w:rPr>
              <w:t>«Законы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сохранения»</w:t>
            </w:r>
          </w:p>
          <w:p w:rsidR="00132D1C" w:rsidRDefault="006F78B4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before="1" w:line="273" w:lineRule="auto"/>
              <w:ind w:left="87" w:right="380" w:firstLine="0"/>
              <w:rPr>
                <w:sz w:val="23"/>
              </w:rPr>
            </w:pPr>
            <w:r>
              <w:rPr>
                <w:spacing w:val="-1"/>
                <w:sz w:val="23"/>
              </w:rPr>
              <w:t>Раздаточные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  <w:p w:rsidR="00132D1C" w:rsidRDefault="006F78B4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4"/>
              <w:ind w:left="339" w:hanging="253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</w:p>
          <w:p w:rsidR="00132D1C" w:rsidRDefault="00132D1C" w:rsidP="0073488B">
            <w:pPr>
              <w:pStyle w:val="TableParagraph"/>
              <w:tabs>
                <w:tab w:val="left" w:pos="352"/>
              </w:tabs>
              <w:spacing w:before="41"/>
              <w:ind w:left="351"/>
              <w:rPr>
                <w:sz w:val="23"/>
              </w:rPr>
            </w:pPr>
          </w:p>
        </w:tc>
        <w:tc>
          <w:tcPr>
            <w:tcW w:w="1561" w:type="dxa"/>
          </w:tcPr>
          <w:p w:rsidR="00132D1C" w:rsidRDefault="006F78B4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line="276" w:lineRule="auto"/>
              <w:ind w:right="55" w:firstLine="0"/>
              <w:rPr>
                <w:sz w:val="23"/>
              </w:rPr>
            </w:pPr>
            <w:proofErr w:type="spellStart"/>
            <w:r>
              <w:rPr>
                <w:sz w:val="23"/>
              </w:rPr>
              <w:t>Персональн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ый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компьютер</w:t>
            </w:r>
          </w:p>
          <w:p w:rsidR="00132D1C" w:rsidRDefault="006F78B4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276" w:lineRule="auto"/>
              <w:ind w:right="10" w:firstLine="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Проекционн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ое</w:t>
            </w:r>
            <w:proofErr w:type="spellEnd"/>
          </w:p>
          <w:p w:rsidR="00132D1C" w:rsidRDefault="006F78B4">
            <w:pPr>
              <w:pStyle w:val="TableParagraph"/>
              <w:spacing w:line="264" w:lineRule="exact"/>
              <w:ind w:left="66"/>
              <w:rPr>
                <w:sz w:val="23"/>
              </w:rPr>
            </w:pPr>
            <w:r>
              <w:rPr>
                <w:sz w:val="23"/>
              </w:rPr>
              <w:t>оборудование</w:t>
            </w:r>
          </w:p>
          <w:p w:rsidR="00132D1C" w:rsidRDefault="006F78B4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33" w:line="276" w:lineRule="auto"/>
              <w:ind w:right="4" w:firstLine="0"/>
              <w:rPr>
                <w:sz w:val="23"/>
              </w:rPr>
            </w:pPr>
            <w:r>
              <w:rPr>
                <w:sz w:val="23"/>
              </w:rPr>
              <w:t>Доступ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Интернет.</w:t>
            </w:r>
          </w:p>
          <w:p w:rsidR="00132D1C" w:rsidRDefault="006F78B4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before="1" w:line="276" w:lineRule="auto"/>
              <w:ind w:right="238" w:firstLine="0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почты</w:t>
            </w:r>
          </w:p>
          <w:p w:rsidR="00132D1C" w:rsidRDefault="006F78B4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273" w:lineRule="auto"/>
              <w:ind w:right="39" w:firstLine="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Демонстрац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ионное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132D1C" w:rsidRDefault="006F78B4">
            <w:pPr>
              <w:pStyle w:val="TableParagraph"/>
              <w:spacing w:before="4" w:line="276" w:lineRule="auto"/>
              <w:ind w:left="66" w:right="109"/>
              <w:rPr>
                <w:sz w:val="23"/>
              </w:rPr>
            </w:pPr>
            <w:r>
              <w:rPr>
                <w:sz w:val="23"/>
              </w:rPr>
              <w:t>лабораторное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оборудование</w:t>
            </w:r>
          </w:p>
        </w:tc>
        <w:tc>
          <w:tcPr>
            <w:tcW w:w="1558" w:type="dxa"/>
          </w:tcPr>
          <w:p w:rsidR="00132D1C" w:rsidRDefault="006F78B4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76" w:lineRule="auto"/>
              <w:ind w:right="38" w:firstLine="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Контрольна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 работа</w:t>
            </w:r>
          </w:p>
          <w:p w:rsidR="00132D1C" w:rsidRDefault="006F78B4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172" w:line="276" w:lineRule="auto"/>
              <w:ind w:right="134" w:firstLine="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Контрольн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ый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тест</w:t>
            </w:r>
          </w:p>
        </w:tc>
      </w:tr>
      <w:tr w:rsidR="00132D1C">
        <w:trPr>
          <w:trHeight w:val="4833"/>
        </w:trPr>
        <w:tc>
          <w:tcPr>
            <w:tcW w:w="1414" w:type="dxa"/>
          </w:tcPr>
          <w:p w:rsidR="00132D1C" w:rsidRDefault="006F78B4">
            <w:pPr>
              <w:pStyle w:val="TableParagraph"/>
              <w:spacing w:before="115" w:line="208" w:lineRule="auto"/>
              <w:ind w:left="136" w:right="36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lastRenderedPageBreak/>
              <w:t>Молекулярн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физика</w:t>
            </w:r>
          </w:p>
        </w:tc>
        <w:tc>
          <w:tcPr>
            <w:tcW w:w="1134" w:type="dxa"/>
          </w:tcPr>
          <w:p w:rsidR="00132D1C" w:rsidRDefault="006F78B4">
            <w:pPr>
              <w:pStyle w:val="TableParagraph"/>
              <w:spacing w:line="208" w:lineRule="auto"/>
              <w:ind w:left="140" w:right="63"/>
              <w:rPr>
                <w:sz w:val="23"/>
              </w:rPr>
            </w:pPr>
            <w:proofErr w:type="spellStart"/>
            <w:r>
              <w:rPr>
                <w:sz w:val="23"/>
              </w:rPr>
              <w:t>Комбини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рованная</w:t>
            </w:r>
            <w:proofErr w:type="spellEnd"/>
          </w:p>
        </w:tc>
        <w:tc>
          <w:tcPr>
            <w:tcW w:w="2127" w:type="dxa"/>
          </w:tcPr>
          <w:p w:rsidR="00132D1C" w:rsidRDefault="006F78B4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39" w:line="288" w:lineRule="auto"/>
              <w:ind w:right="57" w:firstLine="0"/>
              <w:rPr>
                <w:sz w:val="23"/>
              </w:rPr>
            </w:pPr>
            <w:r>
              <w:rPr>
                <w:spacing w:val="-1"/>
                <w:sz w:val="23"/>
              </w:rPr>
              <w:t>Информационно-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рецептивный</w:t>
            </w:r>
          </w:p>
          <w:p w:rsidR="00132D1C" w:rsidRDefault="006F78B4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1"/>
              <w:ind w:left="344" w:hanging="256"/>
              <w:rPr>
                <w:sz w:val="23"/>
              </w:rPr>
            </w:pPr>
            <w:r>
              <w:rPr>
                <w:sz w:val="23"/>
              </w:rPr>
              <w:t>Репродуктивный</w:t>
            </w:r>
          </w:p>
          <w:p w:rsidR="00132D1C" w:rsidRDefault="006F78B4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before="53" w:line="288" w:lineRule="auto"/>
              <w:ind w:right="554" w:firstLine="0"/>
              <w:rPr>
                <w:sz w:val="23"/>
              </w:rPr>
            </w:pPr>
            <w:r>
              <w:rPr>
                <w:spacing w:val="-1"/>
                <w:sz w:val="23"/>
              </w:rPr>
              <w:t>Проблемное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изложение</w:t>
            </w:r>
          </w:p>
          <w:p w:rsidR="00132D1C" w:rsidRDefault="006F78B4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line="288" w:lineRule="auto"/>
              <w:ind w:right="762" w:firstLine="0"/>
              <w:rPr>
                <w:sz w:val="23"/>
              </w:rPr>
            </w:pPr>
            <w:r>
              <w:rPr>
                <w:spacing w:val="-1"/>
                <w:sz w:val="23"/>
              </w:rPr>
              <w:t>Частично-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поисковый</w:t>
            </w:r>
          </w:p>
          <w:p w:rsidR="00132D1C" w:rsidRDefault="006F78B4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line="263" w:lineRule="exact"/>
              <w:ind w:left="341" w:hanging="253"/>
              <w:rPr>
                <w:sz w:val="23"/>
              </w:rPr>
            </w:pPr>
            <w:r>
              <w:rPr>
                <w:sz w:val="23"/>
              </w:rPr>
              <w:t>Дистанционный</w:t>
            </w:r>
          </w:p>
        </w:tc>
        <w:tc>
          <w:tcPr>
            <w:tcW w:w="1986" w:type="dxa"/>
          </w:tcPr>
          <w:p w:rsidR="00132D1C" w:rsidRDefault="006F78B4">
            <w:pPr>
              <w:pStyle w:val="TableParagraph"/>
              <w:numPr>
                <w:ilvl w:val="0"/>
                <w:numId w:val="16"/>
              </w:numPr>
              <w:tabs>
                <w:tab w:val="left" w:pos="263"/>
              </w:tabs>
              <w:spacing w:before="39"/>
              <w:rPr>
                <w:sz w:val="23"/>
              </w:rPr>
            </w:pPr>
            <w:r>
              <w:rPr>
                <w:sz w:val="23"/>
              </w:rPr>
              <w:t>Учебно-</w:t>
            </w:r>
          </w:p>
          <w:p w:rsidR="00132D1C" w:rsidRDefault="006F78B4">
            <w:pPr>
              <w:pStyle w:val="TableParagraph"/>
              <w:spacing w:before="52" w:line="290" w:lineRule="auto"/>
              <w:ind w:left="8" w:right="596"/>
              <w:rPr>
                <w:sz w:val="23"/>
              </w:rPr>
            </w:pPr>
            <w:r>
              <w:rPr>
                <w:sz w:val="23"/>
              </w:rPr>
              <w:t>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132D1C" w:rsidRDefault="006F78B4">
            <w:pPr>
              <w:pStyle w:val="TableParagraph"/>
              <w:spacing w:line="288" w:lineRule="auto"/>
              <w:ind w:left="8" w:right="416"/>
              <w:rPr>
                <w:sz w:val="23"/>
              </w:rPr>
            </w:pPr>
            <w:r>
              <w:rPr>
                <w:spacing w:val="-1"/>
                <w:sz w:val="23"/>
              </w:rPr>
              <w:t>«Молекулярная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физика»</w:t>
            </w:r>
          </w:p>
          <w:p w:rsidR="00132D1C" w:rsidRDefault="006F78B4">
            <w:pPr>
              <w:pStyle w:val="TableParagraph"/>
              <w:numPr>
                <w:ilvl w:val="0"/>
                <w:numId w:val="16"/>
              </w:numPr>
              <w:tabs>
                <w:tab w:val="left" w:pos="263"/>
              </w:tabs>
              <w:spacing w:line="288" w:lineRule="auto"/>
              <w:ind w:left="8" w:right="460" w:firstLine="0"/>
              <w:rPr>
                <w:sz w:val="23"/>
              </w:rPr>
            </w:pPr>
            <w:r>
              <w:rPr>
                <w:spacing w:val="-1"/>
                <w:sz w:val="23"/>
              </w:rPr>
              <w:t>Раздаточные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  <w:p w:rsidR="00132D1C" w:rsidRDefault="006F78B4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spacing w:line="263" w:lineRule="exact"/>
              <w:ind w:left="257" w:hanging="250"/>
              <w:rPr>
                <w:sz w:val="23"/>
              </w:rPr>
            </w:pPr>
            <w:r>
              <w:rPr>
                <w:sz w:val="23"/>
              </w:rPr>
              <w:t>Презентации</w:t>
            </w:r>
          </w:p>
          <w:p w:rsidR="00132D1C" w:rsidRDefault="00132D1C" w:rsidP="0073488B">
            <w:pPr>
              <w:pStyle w:val="TableParagraph"/>
              <w:tabs>
                <w:tab w:val="left" w:pos="273"/>
              </w:tabs>
              <w:spacing w:before="48"/>
              <w:ind w:left="272"/>
              <w:rPr>
                <w:sz w:val="23"/>
              </w:rPr>
            </w:pPr>
          </w:p>
        </w:tc>
        <w:tc>
          <w:tcPr>
            <w:tcW w:w="1561" w:type="dxa"/>
          </w:tcPr>
          <w:p w:rsidR="00132D1C" w:rsidRDefault="006F78B4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39" w:line="288" w:lineRule="auto"/>
              <w:ind w:right="55" w:firstLine="0"/>
              <w:rPr>
                <w:sz w:val="23"/>
              </w:rPr>
            </w:pPr>
            <w:proofErr w:type="spellStart"/>
            <w:r>
              <w:rPr>
                <w:sz w:val="23"/>
              </w:rPr>
              <w:t>Персональн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ый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компьютер</w:t>
            </w:r>
          </w:p>
          <w:p w:rsidR="00132D1C" w:rsidRDefault="006F78B4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1" w:line="288" w:lineRule="auto"/>
              <w:ind w:right="10" w:firstLine="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Проекционн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ое</w:t>
            </w:r>
            <w:proofErr w:type="spellEnd"/>
          </w:p>
          <w:p w:rsidR="00132D1C" w:rsidRDefault="006F78B4">
            <w:pPr>
              <w:pStyle w:val="TableParagraph"/>
              <w:spacing w:line="263" w:lineRule="exact"/>
              <w:ind w:left="66"/>
              <w:rPr>
                <w:sz w:val="23"/>
              </w:rPr>
            </w:pPr>
            <w:r>
              <w:rPr>
                <w:sz w:val="23"/>
              </w:rPr>
              <w:t>оборудование</w:t>
            </w:r>
          </w:p>
          <w:p w:rsidR="00132D1C" w:rsidRDefault="006F78B4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53" w:line="288" w:lineRule="auto"/>
              <w:ind w:right="4" w:firstLine="0"/>
              <w:rPr>
                <w:sz w:val="23"/>
              </w:rPr>
            </w:pPr>
            <w:r>
              <w:rPr>
                <w:sz w:val="23"/>
              </w:rPr>
              <w:t>Доступ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Интернет.</w:t>
            </w:r>
          </w:p>
          <w:p w:rsidR="00132D1C" w:rsidRDefault="006F78B4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line="288" w:lineRule="auto"/>
              <w:ind w:right="238" w:firstLine="0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почты</w:t>
            </w:r>
          </w:p>
          <w:p w:rsidR="00132D1C" w:rsidRDefault="006F78B4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line="288" w:lineRule="auto"/>
              <w:ind w:right="39" w:firstLine="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Демонстрац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ионное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132D1C" w:rsidRDefault="006F78B4">
            <w:pPr>
              <w:pStyle w:val="TableParagraph"/>
              <w:spacing w:line="288" w:lineRule="auto"/>
              <w:ind w:left="66" w:right="116"/>
              <w:jc w:val="both"/>
              <w:rPr>
                <w:sz w:val="23"/>
              </w:rPr>
            </w:pPr>
            <w:r>
              <w:rPr>
                <w:sz w:val="23"/>
              </w:rPr>
              <w:t>лабораторное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оборудование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физического</w:t>
            </w:r>
          </w:p>
        </w:tc>
        <w:tc>
          <w:tcPr>
            <w:tcW w:w="1558" w:type="dxa"/>
          </w:tcPr>
          <w:p w:rsidR="00132D1C" w:rsidRDefault="006F78B4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44" w:line="295" w:lineRule="auto"/>
              <w:ind w:right="38" w:firstLine="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Контрольна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 работа</w:t>
            </w:r>
          </w:p>
          <w:p w:rsidR="00132D1C" w:rsidRDefault="006F78B4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175" w:line="292" w:lineRule="auto"/>
              <w:ind w:right="134" w:firstLine="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Контрольн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ый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тест</w:t>
            </w:r>
          </w:p>
        </w:tc>
      </w:tr>
    </w:tbl>
    <w:p w:rsidR="00132D1C" w:rsidRDefault="00132D1C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132D1C" w:rsidRDefault="00132D1C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1A4591" w:rsidRDefault="001A4591">
      <w:pPr>
        <w:rPr>
          <w:b/>
          <w:sz w:val="28"/>
        </w:rPr>
      </w:pPr>
      <w:r>
        <w:rPr>
          <w:b/>
          <w:sz w:val="28"/>
        </w:rPr>
        <w:br w:type="page"/>
      </w:r>
    </w:p>
    <w:p w:rsidR="00132D1C" w:rsidRDefault="006F78B4">
      <w:pPr>
        <w:spacing w:before="89"/>
        <w:ind w:left="379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132D1C" w:rsidRPr="001A4591" w:rsidRDefault="006F78B4" w:rsidP="001A4591">
      <w:pPr>
        <w:spacing w:before="169" w:line="276" w:lineRule="auto"/>
        <w:ind w:right="45" w:firstLine="567"/>
        <w:rPr>
          <w:b/>
          <w:sz w:val="28"/>
          <w:szCs w:val="28"/>
        </w:rPr>
      </w:pPr>
      <w:r w:rsidRPr="001A4591">
        <w:rPr>
          <w:b/>
          <w:sz w:val="28"/>
          <w:szCs w:val="28"/>
        </w:rPr>
        <w:t>Список</w:t>
      </w:r>
      <w:r w:rsidRPr="001A4591">
        <w:rPr>
          <w:b/>
          <w:spacing w:val="-4"/>
          <w:sz w:val="28"/>
          <w:szCs w:val="28"/>
        </w:rPr>
        <w:t xml:space="preserve"> </w:t>
      </w:r>
      <w:r w:rsidRPr="001A4591">
        <w:rPr>
          <w:b/>
          <w:sz w:val="28"/>
          <w:szCs w:val="28"/>
        </w:rPr>
        <w:t>литературы,</w:t>
      </w:r>
      <w:r w:rsidRPr="001A4591">
        <w:rPr>
          <w:b/>
          <w:spacing w:val="-5"/>
          <w:sz w:val="28"/>
          <w:szCs w:val="28"/>
        </w:rPr>
        <w:t xml:space="preserve"> </w:t>
      </w:r>
      <w:r w:rsidRPr="001A4591">
        <w:rPr>
          <w:b/>
          <w:sz w:val="28"/>
          <w:szCs w:val="28"/>
        </w:rPr>
        <w:t>использованной</w:t>
      </w:r>
      <w:r w:rsidRPr="001A4591">
        <w:rPr>
          <w:b/>
          <w:spacing w:val="-7"/>
          <w:sz w:val="28"/>
          <w:szCs w:val="28"/>
        </w:rPr>
        <w:t xml:space="preserve"> </w:t>
      </w:r>
      <w:r w:rsidRPr="001A4591">
        <w:rPr>
          <w:b/>
          <w:sz w:val="28"/>
          <w:szCs w:val="28"/>
        </w:rPr>
        <w:t>при</w:t>
      </w:r>
      <w:r w:rsidRPr="001A4591">
        <w:rPr>
          <w:b/>
          <w:spacing w:val="-4"/>
          <w:sz w:val="28"/>
          <w:szCs w:val="28"/>
        </w:rPr>
        <w:t xml:space="preserve"> </w:t>
      </w:r>
      <w:r w:rsidRPr="001A4591">
        <w:rPr>
          <w:b/>
          <w:sz w:val="28"/>
          <w:szCs w:val="28"/>
        </w:rPr>
        <w:t>написании</w:t>
      </w:r>
      <w:r w:rsidRPr="001A4591">
        <w:rPr>
          <w:b/>
          <w:spacing w:val="-6"/>
          <w:sz w:val="28"/>
          <w:szCs w:val="28"/>
        </w:rPr>
        <w:t xml:space="preserve"> </w:t>
      </w:r>
      <w:r w:rsidRPr="001A4591">
        <w:rPr>
          <w:b/>
          <w:sz w:val="28"/>
          <w:szCs w:val="28"/>
        </w:rPr>
        <w:t>программы</w:t>
      </w:r>
    </w:p>
    <w:p w:rsidR="00132D1C" w:rsidRPr="001A4591" w:rsidRDefault="00B94519" w:rsidP="001A4591">
      <w:pPr>
        <w:pStyle w:val="a4"/>
        <w:tabs>
          <w:tab w:val="left" w:pos="1616"/>
          <w:tab w:val="left" w:pos="1617"/>
        </w:tabs>
        <w:spacing w:before="47" w:line="276" w:lineRule="auto"/>
        <w:ind w:left="0" w:right="45" w:firstLine="567"/>
        <w:rPr>
          <w:sz w:val="28"/>
          <w:szCs w:val="28"/>
        </w:rPr>
      </w:pPr>
      <w:r w:rsidRPr="001A4591">
        <w:rPr>
          <w:sz w:val="28"/>
          <w:szCs w:val="28"/>
        </w:rPr>
        <w:t xml:space="preserve">1. Яворский Б.М., </w:t>
      </w:r>
      <w:proofErr w:type="spellStart"/>
      <w:r w:rsidRPr="001A4591">
        <w:rPr>
          <w:sz w:val="28"/>
          <w:szCs w:val="28"/>
        </w:rPr>
        <w:t>Пинский</w:t>
      </w:r>
      <w:proofErr w:type="spellEnd"/>
      <w:r w:rsidRPr="001A4591">
        <w:rPr>
          <w:sz w:val="28"/>
          <w:szCs w:val="28"/>
        </w:rPr>
        <w:t xml:space="preserve"> А.А. Основы физики: Учебный к</w:t>
      </w:r>
      <w:r w:rsidR="006F78B4" w:rsidRPr="001A4591">
        <w:rPr>
          <w:sz w:val="28"/>
          <w:szCs w:val="28"/>
        </w:rPr>
        <w:t>урс</w:t>
      </w:r>
      <w:r w:rsidR="006F78B4" w:rsidRPr="001A4591">
        <w:rPr>
          <w:spacing w:val="124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в</w:t>
      </w:r>
      <w:r w:rsidR="006F78B4" w:rsidRPr="001A4591">
        <w:rPr>
          <w:spacing w:val="124"/>
          <w:sz w:val="28"/>
          <w:szCs w:val="28"/>
        </w:rPr>
        <w:t xml:space="preserve"> </w:t>
      </w:r>
      <w:r w:rsidRPr="001A4591">
        <w:rPr>
          <w:sz w:val="28"/>
          <w:szCs w:val="28"/>
        </w:rPr>
        <w:t>2-х</w:t>
      </w:r>
      <w:r w:rsidR="006F78B4" w:rsidRPr="001A4591">
        <w:rPr>
          <w:spacing w:val="124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томах</w:t>
      </w:r>
      <w:r w:rsidR="006F78B4" w:rsidRPr="001A4591">
        <w:rPr>
          <w:spacing w:val="127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/</w:t>
      </w:r>
      <w:r w:rsidRPr="001A4591">
        <w:rPr>
          <w:spacing w:val="124"/>
          <w:sz w:val="28"/>
          <w:szCs w:val="28"/>
        </w:rPr>
        <w:t xml:space="preserve">Под редакцией </w:t>
      </w:r>
      <w:proofErr w:type="spellStart"/>
      <w:r w:rsidRPr="001A4591">
        <w:rPr>
          <w:spacing w:val="124"/>
          <w:sz w:val="28"/>
          <w:szCs w:val="28"/>
        </w:rPr>
        <w:t>Ю.И.Дика</w:t>
      </w:r>
      <w:proofErr w:type="spellEnd"/>
      <w:proofErr w:type="gramStart"/>
      <w:r w:rsidRPr="001A4591">
        <w:rPr>
          <w:spacing w:val="124"/>
          <w:sz w:val="28"/>
          <w:szCs w:val="28"/>
        </w:rPr>
        <w:t>.-</w:t>
      </w:r>
      <w:proofErr w:type="gramEnd"/>
      <w:r w:rsidRPr="001A4591">
        <w:rPr>
          <w:spacing w:val="124"/>
          <w:sz w:val="28"/>
          <w:szCs w:val="28"/>
        </w:rPr>
        <w:t>М.:</w:t>
      </w:r>
      <w:r w:rsidRPr="001A4591">
        <w:rPr>
          <w:sz w:val="28"/>
          <w:szCs w:val="28"/>
        </w:rPr>
        <w:t>ФИЗМАТЛИТ</w:t>
      </w:r>
      <w:r w:rsidR="006F78B4" w:rsidRPr="001A4591">
        <w:rPr>
          <w:sz w:val="28"/>
          <w:szCs w:val="28"/>
        </w:rPr>
        <w:t>,</w:t>
      </w:r>
      <w:r w:rsidR="006F78B4" w:rsidRPr="001A4591">
        <w:rPr>
          <w:spacing w:val="-3"/>
          <w:sz w:val="28"/>
          <w:szCs w:val="28"/>
        </w:rPr>
        <w:t xml:space="preserve"> </w:t>
      </w:r>
      <w:r w:rsidRPr="001A4591">
        <w:rPr>
          <w:sz w:val="28"/>
          <w:szCs w:val="28"/>
        </w:rPr>
        <w:t>2000</w:t>
      </w:r>
      <w:r w:rsidR="006F78B4" w:rsidRPr="001A4591">
        <w:rPr>
          <w:sz w:val="28"/>
          <w:szCs w:val="28"/>
        </w:rPr>
        <w:t>.</w:t>
      </w:r>
    </w:p>
    <w:p w:rsidR="00132D1C" w:rsidRPr="001A4591" w:rsidRDefault="00B94519" w:rsidP="001A4591">
      <w:pPr>
        <w:tabs>
          <w:tab w:val="left" w:pos="1616"/>
          <w:tab w:val="left" w:pos="1617"/>
        </w:tabs>
        <w:spacing w:before="119" w:line="276" w:lineRule="auto"/>
        <w:ind w:right="45" w:firstLine="567"/>
        <w:rPr>
          <w:sz w:val="28"/>
          <w:szCs w:val="28"/>
        </w:rPr>
      </w:pPr>
      <w:r w:rsidRPr="001A4591">
        <w:rPr>
          <w:sz w:val="28"/>
          <w:szCs w:val="28"/>
        </w:rPr>
        <w:t xml:space="preserve">  2. </w:t>
      </w:r>
      <w:r w:rsidR="006F78B4" w:rsidRPr="001A4591">
        <w:rPr>
          <w:sz w:val="28"/>
          <w:szCs w:val="28"/>
        </w:rPr>
        <w:t>Трофимова Т.И.</w:t>
      </w:r>
      <w:r w:rsidR="006F78B4" w:rsidRPr="001A4591">
        <w:rPr>
          <w:spacing w:val="5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Краткий</w:t>
      </w:r>
      <w:r w:rsidR="006F78B4" w:rsidRPr="001A4591">
        <w:rPr>
          <w:spacing w:val="4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курс</w:t>
      </w:r>
      <w:r w:rsidR="006F78B4" w:rsidRPr="001A4591">
        <w:rPr>
          <w:spacing w:val="5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физики</w:t>
      </w:r>
      <w:r w:rsidR="006F78B4" w:rsidRPr="001A4591">
        <w:rPr>
          <w:spacing w:val="8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/</w:t>
      </w:r>
      <w:r w:rsidR="006F78B4" w:rsidRPr="001A4591">
        <w:rPr>
          <w:spacing w:val="3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Т.И.</w:t>
      </w:r>
      <w:r w:rsidR="006F78B4" w:rsidRPr="001A4591">
        <w:rPr>
          <w:spacing w:val="5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Трофимова</w:t>
      </w:r>
      <w:r w:rsidR="006F78B4" w:rsidRPr="001A4591">
        <w:rPr>
          <w:spacing w:val="3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–</w:t>
      </w:r>
      <w:r w:rsidR="006F78B4" w:rsidRPr="001A4591">
        <w:rPr>
          <w:spacing w:val="7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М.:</w:t>
      </w:r>
      <w:r w:rsidR="006F78B4" w:rsidRPr="001A4591">
        <w:rPr>
          <w:spacing w:val="2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«Высшая</w:t>
      </w:r>
      <w:r w:rsidR="006F78B4" w:rsidRPr="001A4591">
        <w:rPr>
          <w:spacing w:val="-65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школа»,</w:t>
      </w:r>
      <w:r w:rsidR="006F78B4" w:rsidRPr="001A4591">
        <w:rPr>
          <w:spacing w:val="-2"/>
          <w:sz w:val="28"/>
          <w:szCs w:val="28"/>
        </w:rPr>
        <w:t xml:space="preserve"> </w:t>
      </w:r>
      <w:r w:rsidR="006F78B4" w:rsidRPr="001A4591">
        <w:rPr>
          <w:sz w:val="28"/>
          <w:szCs w:val="28"/>
        </w:rPr>
        <w:t>2012.</w:t>
      </w:r>
    </w:p>
    <w:p w:rsidR="00132D1C" w:rsidRPr="001A4591" w:rsidRDefault="00AE7E06" w:rsidP="001A4591">
      <w:pPr>
        <w:spacing w:line="276" w:lineRule="auto"/>
        <w:ind w:right="45" w:firstLine="567"/>
        <w:rPr>
          <w:sz w:val="28"/>
          <w:szCs w:val="28"/>
        </w:rPr>
      </w:pPr>
      <w:r w:rsidRPr="001A4591">
        <w:rPr>
          <w:sz w:val="28"/>
          <w:szCs w:val="28"/>
        </w:rPr>
        <w:t xml:space="preserve">3.Методическое пособие по использованию лабораторного комплекса для учебной практической и проектной деятельности по физике./ Под </w:t>
      </w:r>
      <w:proofErr w:type="spellStart"/>
      <w:r w:rsidRPr="001A4591">
        <w:rPr>
          <w:sz w:val="28"/>
          <w:szCs w:val="28"/>
        </w:rPr>
        <w:t>ред</w:t>
      </w:r>
      <w:proofErr w:type="gramStart"/>
      <w:r w:rsidRPr="001A4591">
        <w:rPr>
          <w:sz w:val="28"/>
          <w:szCs w:val="28"/>
        </w:rPr>
        <w:t>.п</w:t>
      </w:r>
      <w:proofErr w:type="gramEnd"/>
      <w:r w:rsidRPr="001A4591">
        <w:rPr>
          <w:sz w:val="28"/>
          <w:szCs w:val="28"/>
        </w:rPr>
        <w:t>роф</w:t>
      </w:r>
      <w:proofErr w:type="spellEnd"/>
      <w:r w:rsidRPr="001A4591">
        <w:rPr>
          <w:sz w:val="28"/>
          <w:szCs w:val="28"/>
        </w:rPr>
        <w:t>. д.т.н. В.С. Пичугина-М.:РА «ИЛЬФ»,2020.</w:t>
      </w:r>
    </w:p>
    <w:p w:rsidR="00AE7E06" w:rsidRPr="001A4591" w:rsidRDefault="00AE7E06" w:rsidP="001A4591">
      <w:pPr>
        <w:spacing w:line="276" w:lineRule="auto"/>
        <w:ind w:right="45" w:firstLine="567"/>
        <w:rPr>
          <w:sz w:val="28"/>
          <w:szCs w:val="28"/>
        </w:rPr>
      </w:pPr>
      <w:r w:rsidRPr="001A4591">
        <w:rPr>
          <w:sz w:val="28"/>
          <w:szCs w:val="28"/>
        </w:rPr>
        <w:t>4.</w:t>
      </w:r>
      <w:r w:rsidRPr="001A4591">
        <w:rPr>
          <w:sz w:val="28"/>
          <w:szCs w:val="28"/>
          <w:lang w:val="en-US"/>
        </w:rPr>
        <w:t>RELEON</w:t>
      </w:r>
      <w:r w:rsidRPr="001A4591">
        <w:rPr>
          <w:sz w:val="28"/>
          <w:szCs w:val="28"/>
        </w:rPr>
        <w:t>/ Методические рекомендации для проведения лабораторных работ по физике</w:t>
      </w:r>
    </w:p>
    <w:p w:rsidR="00132D1C" w:rsidRPr="001A4591" w:rsidRDefault="006F78B4" w:rsidP="001A4591">
      <w:pPr>
        <w:spacing w:before="128" w:line="276" w:lineRule="auto"/>
        <w:ind w:right="45" w:firstLine="567"/>
        <w:rPr>
          <w:b/>
          <w:sz w:val="28"/>
          <w:szCs w:val="28"/>
        </w:rPr>
      </w:pPr>
      <w:r w:rsidRPr="001A4591">
        <w:rPr>
          <w:b/>
          <w:sz w:val="28"/>
          <w:szCs w:val="28"/>
        </w:rPr>
        <w:t>Список</w:t>
      </w:r>
      <w:r w:rsidRPr="001A4591">
        <w:rPr>
          <w:b/>
          <w:spacing w:val="-7"/>
          <w:sz w:val="28"/>
          <w:szCs w:val="28"/>
        </w:rPr>
        <w:t xml:space="preserve"> </w:t>
      </w:r>
      <w:r w:rsidRPr="001A4591">
        <w:rPr>
          <w:b/>
          <w:sz w:val="28"/>
          <w:szCs w:val="28"/>
        </w:rPr>
        <w:t>литературы,</w:t>
      </w:r>
      <w:r w:rsidRPr="001A4591">
        <w:rPr>
          <w:b/>
          <w:spacing w:val="-7"/>
          <w:sz w:val="28"/>
          <w:szCs w:val="28"/>
        </w:rPr>
        <w:t xml:space="preserve"> </w:t>
      </w:r>
      <w:r w:rsidRPr="001A4591">
        <w:rPr>
          <w:b/>
          <w:sz w:val="28"/>
          <w:szCs w:val="28"/>
        </w:rPr>
        <w:t>рекомендованной</w:t>
      </w:r>
      <w:r w:rsidRPr="001A4591">
        <w:rPr>
          <w:b/>
          <w:spacing w:val="-7"/>
          <w:sz w:val="28"/>
          <w:szCs w:val="28"/>
        </w:rPr>
        <w:t xml:space="preserve"> </w:t>
      </w:r>
      <w:proofErr w:type="gramStart"/>
      <w:r w:rsidRPr="001A4591">
        <w:rPr>
          <w:b/>
          <w:sz w:val="28"/>
          <w:szCs w:val="28"/>
        </w:rPr>
        <w:t>обучающимся</w:t>
      </w:r>
      <w:proofErr w:type="gramEnd"/>
    </w:p>
    <w:p w:rsidR="00132D1C" w:rsidRPr="001A4591" w:rsidRDefault="006F78B4" w:rsidP="001A4591">
      <w:pPr>
        <w:pStyle w:val="a4"/>
        <w:numPr>
          <w:ilvl w:val="0"/>
          <w:numId w:val="4"/>
        </w:numPr>
        <w:tabs>
          <w:tab w:val="left" w:pos="1616"/>
          <w:tab w:val="left" w:pos="1617"/>
        </w:tabs>
        <w:spacing w:before="48" w:line="276" w:lineRule="auto"/>
        <w:ind w:left="0" w:right="45" w:firstLine="567"/>
        <w:rPr>
          <w:sz w:val="28"/>
          <w:szCs w:val="28"/>
        </w:rPr>
      </w:pPr>
      <w:r w:rsidRPr="001A4591">
        <w:rPr>
          <w:sz w:val="28"/>
          <w:szCs w:val="28"/>
        </w:rPr>
        <w:t>3800</w:t>
      </w:r>
      <w:r w:rsidRPr="001A4591">
        <w:rPr>
          <w:spacing w:val="51"/>
          <w:sz w:val="28"/>
          <w:szCs w:val="28"/>
        </w:rPr>
        <w:t xml:space="preserve"> </w:t>
      </w:r>
      <w:r w:rsidRPr="001A4591">
        <w:rPr>
          <w:sz w:val="28"/>
          <w:szCs w:val="28"/>
        </w:rPr>
        <w:t>задач</w:t>
      </w:r>
      <w:r w:rsidRPr="001A4591">
        <w:rPr>
          <w:spacing w:val="51"/>
          <w:sz w:val="28"/>
          <w:szCs w:val="28"/>
        </w:rPr>
        <w:t xml:space="preserve"> </w:t>
      </w:r>
      <w:r w:rsidRPr="001A4591">
        <w:rPr>
          <w:sz w:val="28"/>
          <w:szCs w:val="28"/>
        </w:rPr>
        <w:t>по</w:t>
      </w:r>
      <w:r w:rsidRPr="001A4591">
        <w:rPr>
          <w:spacing w:val="51"/>
          <w:sz w:val="28"/>
          <w:szCs w:val="28"/>
        </w:rPr>
        <w:t xml:space="preserve"> </w:t>
      </w:r>
      <w:r w:rsidRPr="001A4591">
        <w:rPr>
          <w:sz w:val="28"/>
          <w:szCs w:val="28"/>
        </w:rPr>
        <w:t>физике</w:t>
      </w:r>
      <w:r w:rsidRPr="001A4591">
        <w:rPr>
          <w:spacing w:val="50"/>
          <w:sz w:val="28"/>
          <w:szCs w:val="28"/>
        </w:rPr>
        <w:t xml:space="preserve"> </w:t>
      </w:r>
      <w:r w:rsidRPr="001A4591">
        <w:rPr>
          <w:sz w:val="28"/>
          <w:szCs w:val="28"/>
        </w:rPr>
        <w:t>для</w:t>
      </w:r>
      <w:r w:rsidRPr="001A4591">
        <w:rPr>
          <w:spacing w:val="54"/>
          <w:sz w:val="28"/>
          <w:szCs w:val="28"/>
        </w:rPr>
        <w:t xml:space="preserve"> </w:t>
      </w:r>
      <w:r w:rsidRPr="001A4591">
        <w:rPr>
          <w:sz w:val="28"/>
          <w:szCs w:val="28"/>
        </w:rPr>
        <w:t>школьников</w:t>
      </w:r>
      <w:r w:rsidRPr="001A4591">
        <w:rPr>
          <w:spacing w:val="47"/>
          <w:sz w:val="28"/>
          <w:szCs w:val="28"/>
        </w:rPr>
        <w:t xml:space="preserve"> </w:t>
      </w:r>
      <w:r w:rsidRPr="001A4591">
        <w:rPr>
          <w:sz w:val="28"/>
          <w:szCs w:val="28"/>
        </w:rPr>
        <w:t>и</w:t>
      </w:r>
      <w:r w:rsidRPr="001A4591">
        <w:rPr>
          <w:spacing w:val="50"/>
          <w:sz w:val="28"/>
          <w:szCs w:val="28"/>
        </w:rPr>
        <w:t xml:space="preserve"> </w:t>
      </w:r>
      <w:r w:rsidRPr="001A4591">
        <w:rPr>
          <w:sz w:val="28"/>
          <w:szCs w:val="28"/>
        </w:rPr>
        <w:t>поступающих</w:t>
      </w:r>
      <w:r w:rsidRPr="001A4591">
        <w:rPr>
          <w:spacing w:val="51"/>
          <w:sz w:val="28"/>
          <w:szCs w:val="28"/>
        </w:rPr>
        <w:t xml:space="preserve"> </w:t>
      </w:r>
      <w:r w:rsidRPr="001A4591">
        <w:rPr>
          <w:sz w:val="28"/>
          <w:szCs w:val="28"/>
        </w:rPr>
        <w:t>в</w:t>
      </w:r>
      <w:r w:rsidRPr="001A4591">
        <w:rPr>
          <w:spacing w:val="49"/>
          <w:sz w:val="28"/>
          <w:szCs w:val="28"/>
        </w:rPr>
        <w:t xml:space="preserve"> </w:t>
      </w:r>
      <w:r w:rsidRPr="001A4591">
        <w:rPr>
          <w:sz w:val="28"/>
          <w:szCs w:val="28"/>
        </w:rPr>
        <w:t>вузы</w:t>
      </w:r>
      <w:r w:rsidRPr="001A4591">
        <w:rPr>
          <w:spacing w:val="55"/>
          <w:sz w:val="28"/>
          <w:szCs w:val="28"/>
        </w:rPr>
        <w:t xml:space="preserve"> </w:t>
      </w:r>
      <w:r w:rsidRPr="001A4591">
        <w:rPr>
          <w:sz w:val="28"/>
          <w:szCs w:val="28"/>
        </w:rPr>
        <w:t>–</w:t>
      </w:r>
      <w:r w:rsidRPr="001A4591">
        <w:rPr>
          <w:spacing w:val="52"/>
          <w:sz w:val="28"/>
          <w:szCs w:val="28"/>
        </w:rPr>
        <w:t xml:space="preserve"> </w:t>
      </w:r>
      <w:r w:rsidRPr="001A4591">
        <w:rPr>
          <w:sz w:val="28"/>
          <w:szCs w:val="28"/>
        </w:rPr>
        <w:t>М.:</w:t>
      </w:r>
      <w:r w:rsidR="001A4591">
        <w:rPr>
          <w:sz w:val="28"/>
          <w:szCs w:val="28"/>
        </w:rPr>
        <w:t xml:space="preserve"> </w:t>
      </w:r>
      <w:r w:rsidRPr="001A4591">
        <w:rPr>
          <w:sz w:val="28"/>
          <w:szCs w:val="28"/>
        </w:rPr>
        <w:t>«Дрофа»,</w:t>
      </w:r>
      <w:r w:rsidRPr="001A4591">
        <w:rPr>
          <w:spacing w:val="-4"/>
          <w:sz w:val="28"/>
          <w:szCs w:val="28"/>
        </w:rPr>
        <w:t xml:space="preserve"> </w:t>
      </w:r>
      <w:r w:rsidRPr="001A4591">
        <w:rPr>
          <w:sz w:val="28"/>
          <w:szCs w:val="28"/>
        </w:rPr>
        <w:t>2010.</w:t>
      </w:r>
    </w:p>
    <w:p w:rsidR="00B94519" w:rsidRPr="001A4591" w:rsidRDefault="00B94519" w:rsidP="001A4591">
      <w:pPr>
        <w:spacing w:before="48" w:line="276" w:lineRule="auto"/>
        <w:ind w:right="45" w:firstLine="567"/>
        <w:rPr>
          <w:sz w:val="28"/>
          <w:szCs w:val="28"/>
        </w:rPr>
      </w:pPr>
      <w:r w:rsidRPr="001A4591">
        <w:rPr>
          <w:sz w:val="28"/>
          <w:szCs w:val="28"/>
        </w:rPr>
        <w:t>2.</w:t>
      </w:r>
      <w:r w:rsidR="00AE7E06" w:rsidRPr="001A4591">
        <w:rPr>
          <w:sz w:val="28"/>
          <w:szCs w:val="28"/>
        </w:rPr>
        <w:t>Решение ключевых задач по физике для профильной школы.10-11класы.- М.: ИЛЕКСА, 2013.</w:t>
      </w:r>
    </w:p>
    <w:p w:rsidR="00132D1C" w:rsidRPr="001A4591" w:rsidRDefault="006F78B4" w:rsidP="001A4591">
      <w:pPr>
        <w:spacing w:before="127" w:line="276" w:lineRule="auto"/>
        <w:ind w:right="45" w:firstLine="567"/>
        <w:jc w:val="both"/>
        <w:rPr>
          <w:b/>
          <w:sz w:val="28"/>
          <w:szCs w:val="28"/>
        </w:rPr>
      </w:pPr>
      <w:r w:rsidRPr="001A4591">
        <w:rPr>
          <w:b/>
          <w:sz w:val="28"/>
          <w:szCs w:val="28"/>
        </w:rPr>
        <w:t>Список</w:t>
      </w:r>
      <w:r w:rsidRPr="001A4591">
        <w:rPr>
          <w:b/>
          <w:spacing w:val="-5"/>
          <w:sz w:val="28"/>
          <w:szCs w:val="28"/>
        </w:rPr>
        <w:t xml:space="preserve"> </w:t>
      </w:r>
      <w:r w:rsidRPr="001A4591">
        <w:rPr>
          <w:b/>
          <w:sz w:val="28"/>
          <w:szCs w:val="28"/>
        </w:rPr>
        <w:t>электронных</w:t>
      </w:r>
      <w:r w:rsidRPr="001A4591">
        <w:rPr>
          <w:b/>
          <w:spacing w:val="-6"/>
          <w:sz w:val="28"/>
          <w:szCs w:val="28"/>
        </w:rPr>
        <w:t xml:space="preserve"> </w:t>
      </w:r>
      <w:r w:rsidRPr="001A4591">
        <w:rPr>
          <w:b/>
          <w:sz w:val="28"/>
          <w:szCs w:val="28"/>
        </w:rPr>
        <w:t>источников</w:t>
      </w:r>
      <w:r w:rsidRPr="001A4591">
        <w:rPr>
          <w:b/>
          <w:spacing w:val="-4"/>
          <w:sz w:val="28"/>
          <w:szCs w:val="28"/>
        </w:rPr>
        <w:t xml:space="preserve"> </w:t>
      </w:r>
      <w:r w:rsidRPr="001A4591">
        <w:rPr>
          <w:b/>
          <w:sz w:val="28"/>
          <w:szCs w:val="28"/>
        </w:rPr>
        <w:t>информации</w:t>
      </w:r>
    </w:p>
    <w:p w:rsidR="00132D1C" w:rsidRPr="001A4591" w:rsidRDefault="006F78B4" w:rsidP="001A4591">
      <w:pPr>
        <w:pStyle w:val="a4"/>
        <w:numPr>
          <w:ilvl w:val="0"/>
          <w:numId w:val="2"/>
        </w:numPr>
        <w:tabs>
          <w:tab w:val="left" w:pos="1209"/>
        </w:tabs>
        <w:spacing w:before="158" w:line="276" w:lineRule="auto"/>
        <w:ind w:left="0" w:right="45" w:firstLine="567"/>
        <w:rPr>
          <w:sz w:val="28"/>
          <w:szCs w:val="28"/>
        </w:rPr>
      </w:pPr>
      <w:r w:rsidRPr="001A4591">
        <w:rPr>
          <w:sz w:val="28"/>
          <w:szCs w:val="28"/>
        </w:rPr>
        <w:t>Сайт</w:t>
      </w:r>
      <w:r w:rsidRPr="001A4591">
        <w:rPr>
          <w:spacing w:val="49"/>
          <w:sz w:val="28"/>
          <w:szCs w:val="28"/>
        </w:rPr>
        <w:t xml:space="preserve"> </w:t>
      </w:r>
      <w:r w:rsidRPr="001A4591">
        <w:rPr>
          <w:sz w:val="28"/>
          <w:szCs w:val="28"/>
        </w:rPr>
        <w:t>Всероссийской</w:t>
      </w:r>
      <w:r w:rsidRPr="001A4591">
        <w:rPr>
          <w:spacing w:val="47"/>
          <w:sz w:val="28"/>
          <w:szCs w:val="28"/>
        </w:rPr>
        <w:t xml:space="preserve"> </w:t>
      </w:r>
      <w:r w:rsidRPr="001A4591">
        <w:rPr>
          <w:sz w:val="28"/>
          <w:szCs w:val="28"/>
        </w:rPr>
        <w:t>олимпиады</w:t>
      </w:r>
      <w:r w:rsidRPr="001A4591">
        <w:rPr>
          <w:spacing w:val="51"/>
          <w:sz w:val="28"/>
          <w:szCs w:val="28"/>
        </w:rPr>
        <w:t xml:space="preserve"> </w:t>
      </w:r>
      <w:r w:rsidRPr="001A4591">
        <w:rPr>
          <w:sz w:val="28"/>
          <w:szCs w:val="28"/>
        </w:rPr>
        <w:t>по</w:t>
      </w:r>
      <w:r w:rsidRPr="001A4591">
        <w:rPr>
          <w:spacing w:val="51"/>
          <w:sz w:val="28"/>
          <w:szCs w:val="28"/>
        </w:rPr>
        <w:t xml:space="preserve"> </w:t>
      </w:r>
      <w:r w:rsidRPr="001A4591">
        <w:rPr>
          <w:sz w:val="28"/>
          <w:szCs w:val="28"/>
        </w:rPr>
        <w:t>физике:</w:t>
      </w:r>
      <w:r w:rsidRPr="001A4591">
        <w:rPr>
          <w:spacing w:val="51"/>
          <w:sz w:val="28"/>
          <w:szCs w:val="28"/>
        </w:rPr>
        <w:t xml:space="preserve"> </w:t>
      </w:r>
      <w:r w:rsidRPr="001A4591">
        <w:rPr>
          <w:sz w:val="28"/>
          <w:szCs w:val="28"/>
        </w:rPr>
        <w:t>[Электронный</w:t>
      </w:r>
      <w:r w:rsidRPr="001A4591">
        <w:rPr>
          <w:spacing w:val="47"/>
          <w:sz w:val="28"/>
          <w:szCs w:val="28"/>
        </w:rPr>
        <w:t xml:space="preserve"> </w:t>
      </w:r>
      <w:r w:rsidRPr="001A4591">
        <w:rPr>
          <w:sz w:val="28"/>
          <w:szCs w:val="28"/>
        </w:rPr>
        <w:t>ресурс]</w:t>
      </w:r>
      <w:r w:rsidRPr="001A4591">
        <w:rPr>
          <w:spacing w:val="51"/>
          <w:sz w:val="28"/>
          <w:szCs w:val="28"/>
        </w:rPr>
        <w:t xml:space="preserve"> </w:t>
      </w:r>
      <w:r w:rsidRPr="001A4591">
        <w:rPr>
          <w:sz w:val="28"/>
          <w:szCs w:val="28"/>
        </w:rPr>
        <w:t>URL:</w:t>
      </w:r>
      <w:r w:rsidRPr="001A4591">
        <w:rPr>
          <w:spacing w:val="-64"/>
          <w:sz w:val="28"/>
          <w:szCs w:val="28"/>
        </w:rPr>
        <w:t xml:space="preserve"> </w:t>
      </w:r>
      <w:r w:rsidRPr="001A4591">
        <w:rPr>
          <w:sz w:val="28"/>
          <w:szCs w:val="28"/>
        </w:rPr>
        <w:t>https://physolymp.ru.</w:t>
      </w:r>
      <w:r w:rsidRPr="001A4591">
        <w:rPr>
          <w:spacing w:val="-5"/>
          <w:sz w:val="28"/>
          <w:szCs w:val="28"/>
        </w:rPr>
        <w:t xml:space="preserve"> </w:t>
      </w:r>
    </w:p>
    <w:p w:rsidR="00132D1C" w:rsidRPr="001A4591" w:rsidRDefault="006F78B4" w:rsidP="001A4591">
      <w:pPr>
        <w:pStyle w:val="a4"/>
        <w:numPr>
          <w:ilvl w:val="0"/>
          <w:numId w:val="2"/>
        </w:numPr>
        <w:tabs>
          <w:tab w:val="left" w:pos="1194"/>
        </w:tabs>
        <w:spacing w:before="119" w:line="276" w:lineRule="auto"/>
        <w:ind w:left="0" w:right="45" w:firstLine="567"/>
        <w:rPr>
          <w:sz w:val="28"/>
          <w:szCs w:val="28"/>
        </w:rPr>
      </w:pPr>
      <w:r w:rsidRPr="001A4591">
        <w:rPr>
          <w:sz w:val="28"/>
          <w:szCs w:val="28"/>
        </w:rPr>
        <w:t>Научно-популярный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астрономический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сайт: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[Электронный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ресурс]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URL:</w:t>
      </w:r>
      <w:r w:rsidRPr="001A4591">
        <w:rPr>
          <w:spacing w:val="-65"/>
          <w:sz w:val="28"/>
          <w:szCs w:val="28"/>
        </w:rPr>
        <w:t xml:space="preserve"> </w:t>
      </w:r>
      <w:r w:rsidRPr="001A4591">
        <w:rPr>
          <w:sz w:val="28"/>
          <w:szCs w:val="28"/>
        </w:rPr>
        <w:t>https://astronet.ru.</w:t>
      </w:r>
      <w:r w:rsidRPr="001A4591">
        <w:rPr>
          <w:spacing w:val="-5"/>
          <w:sz w:val="28"/>
          <w:szCs w:val="28"/>
        </w:rPr>
        <w:t xml:space="preserve"> </w:t>
      </w:r>
    </w:p>
    <w:p w:rsidR="00132D1C" w:rsidRPr="001A4591" w:rsidRDefault="006F78B4" w:rsidP="001A4591">
      <w:pPr>
        <w:pStyle w:val="a4"/>
        <w:numPr>
          <w:ilvl w:val="0"/>
          <w:numId w:val="2"/>
        </w:numPr>
        <w:tabs>
          <w:tab w:val="left" w:pos="1209"/>
        </w:tabs>
        <w:spacing w:before="121" w:line="276" w:lineRule="auto"/>
        <w:ind w:left="0" w:right="45" w:firstLine="567"/>
        <w:rPr>
          <w:sz w:val="28"/>
          <w:szCs w:val="28"/>
        </w:rPr>
      </w:pPr>
      <w:r w:rsidRPr="001A4591">
        <w:rPr>
          <w:sz w:val="28"/>
          <w:szCs w:val="28"/>
        </w:rPr>
        <w:t>Открытый</w:t>
      </w:r>
      <w:r w:rsidRPr="001A4591">
        <w:rPr>
          <w:spacing w:val="61"/>
          <w:sz w:val="28"/>
          <w:szCs w:val="28"/>
        </w:rPr>
        <w:t xml:space="preserve"> </w:t>
      </w:r>
      <w:r w:rsidRPr="001A4591">
        <w:rPr>
          <w:sz w:val="28"/>
          <w:szCs w:val="28"/>
        </w:rPr>
        <w:t>банк</w:t>
      </w:r>
      <w:r w:rsidRPr="001A4591">
        <w:rPr>
          <w:spacing w:val="63"/>
          <w:sz w:val="28"/>
          <w:szCs w:val="28"/>
        </w:rPr>
        <w:t xml:space="preserve"> </w:t>
      </w:r>
      <w:r w:rsidRPr="001A4591">
        <w:rPr>
          <w:sz w:val="28"/>
          <w:szCs w:val="28"/>
        </w:rPr>
        <w:t>заданий</w:t>
      </w:r>
      <w:r w:rsidRPr="001A4591">
        <w:rPr>
          <w:spacing w:val="62"/>
          <w:sz w:val="28"/>
          <w:szCs w:val="28"/>
        </w:rPr>
        <w:t xml:space="preserve"> </w:t>
      </w:r>
      <w:r w:rsidRPr="001A4591">
        <w:rPr>
          <w:sz w:val="28"/>
          <w:szCs w:val="28"/>
        </w:rPr>
        <w:t>ЕГЭ:</w:t>
      </w:r>
      <w:r w:rsidRPr="001A4591">
        <w:rPr>
          <w:spacing w:val="63"/>
          <w:sz w:val="28"/>
          <w:szCs w:val="28"/>
        </w:rPr>
        <w:t xml:space="preserve"> </w:t>
      </w:r>
      <w:r w:rsidRPr="001A4591">
        <w:rPr>
          <w:sz w:val="28"/>
          <w:szCs w:val="28"/>
        </w:rPr>
        <w:t>[Электронный</w:t>
      </w:r>
      <w:r w:rsidRPr="001A4591">
        <w:rPr>
          <w:spacing w:val="63"/>
          <w:sz w:val="28"/>
          <w:szCs w:val="28"/>
        </w:rPr>
        <w:t xml:space="preserve"> </w:t>
      </w:r>
      <w:r w:rsidRPr="001A4591">
        <w:rPr>
          <w:sz w:val="28"/>
          <w:szCs w:val="28"/>
        </w:rPr>
        <w:t>ресурс]</w:t>
      </w:r>
      <w:r w:rsidRPr="001A4591">
        <w:rPr>
          <w:spacing w:val="63"/>
          <w:sz w:val="28"/>
          <w:szCs w:val="28"/>
        </w:rPr>
        <w:t xml:space="preserve"> </w:t>
      </w:r>
      <w:r w:rsidRPr="001A4591">
        <w:rPr>
          <w:sz w:val="28"/>
          <w:szCs w:val="28"/>
        </w:rPr>
        <w:t>URL:</w:t>
      </w:r>
      <w:r w:rsidRPr="001A4591">
        <w:rPr>
          <w:spacing w:val="60"/>
          <w:sz w:val="28"/>
          <w:szCs w:val="28"/>
        </w:rPr>
        <w:t xml:space="preserve"> </w:t>
      </w:r>
      <w:r w:rsidRPr="001A4591">
        <w:rPr>
          <w:sz w:val="28"/>
          <w:szCs w:val="28"/>
        </w:rPr>
        <w:t>https://fipi.ru.</w:t>
      </w:r>
      <w:r w:rsidRPr="001A4591">
        <w:rPr>
          <w:spacing w:val="-65"/>
          <w:sz w:val="28"/>
          <w:szCs w:val="28"/>
        </w:rPr>
        <w:t xml:space="preserve"> </w:t>
      </w:r>
    </w:p>
    <w:p w:rsidR="00132D1C" w:rsidRPr="001A4591" w:rsidRDefault="006F78B4" w:rsidP="001A4591">
      <w:pPr>
        <w:spacing w:before="126" w:line="276" w:lineRule="auto"/>
        <w:ind w:right="45" w:firstLine="567"/>
        <w:rPr>
          <w:b/>
          <w:sz w:val="28"/>
          <w:szCs w:val="28"/>
        </w:rPr>
      </w:pPr>
      <w:r w:rsidRPr="001A4591">
        <w:rPr>
          <w:b/>
          <w:color w:val="000009"/>
          <w:sz w:val="28"/>
          <w:szCs w:val="28"/>
        </w:rPr>
        <w:t>Нормативные</w:t>
      </w:r>
      <w:r w:rsidRPr="001A4591">
        <w:rPr>
          <w:b/>
          <w:color w:val="000009"/>
          <w:spacing w:val="-12"/>
          <w:sz w:val="28"/>
          <w:szCs w:val="28"/>
        </w:rPr>
        <w:t xml:space="preserve"> </w:t>
      </w:r>
      <w:r w:rsidRPr="001A4591">
        <w:rPr>
          <w:b/>
          <w:color w:val="000009"/>
          <w:sz w:val="28"/>
          <w:szCs w:val="28"/>
        </w:rPr>
        <w:t>документы</w:t>
      </w:r>
    </w:p>
    <w:p w:rsidR="00132D1C" w:rsidRPr="001A4591" w:rsidRDefault="006F78B4" w:rsidP="001A4591">
      <w:pPr>
        <w:pStyle w:val="a4"/>
        <w:numPr>
          <w:ilvl w:val="0"/>
          <w:numId w:val="1"/>
        </w:numPr>
        <w:tabs>
          <w:tab w:val="left" w:pos="1197"/>
        </w:tabs>
        <w:spacing w:before="163" w:line="276" w:lineRule="auto"/>
        <w:ind w:left="0" w:right="45" w:firstLine="567"/>
        <w:rPr>
          <w:sz w:val="28"/>
          <w:szCs w:val="28"/>
        </w:rPr>
      </w:pPr>
      <w:r w:rsidRPr="001A4591">
        <w:rPr>
          <w:sz w:val="28"/>
          <w:szCs w:val="28"/>
        </w:rPr>
        <w:t>Федеральный закон Российской Федерации от 29 декабря 2012 г. № 273-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ФЗ</w:t>
      </w:r>
      <w:r w:rsidRPr="001A4591">
        <w:rPr>
          <w:spacing w:val="-1"/>
          <w:sz w:val="28"/>
          <w:szCs w:val="28"/>
        </w:rPr>
        <w:t xml:space="preserve"> </w:t>
      </w:r>
      <w:r w:rsidRPr="001A4591">
        <w:rPr>
          <w:sz w:val="28"/>
          <w:szCs w:val="28"/>
        </w:rPr>
        <w:t>«Об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образовании в</w:t>
      </w:r>
      <w:r w:rsidRPr="001A4591">
        <w:rPr>
          <w:spacing w:val="-4"/>
          <w:sz w:val="28"/>
          <w:szCs w:val="28"/>
        </w:rPr>
        <w:t xml:space="preserve"> </w:t>
      </w:r>
      <w:r w:rsidRPr="001A4591">
        <w:rPr>
          <w:sz w:val="28"/>
          <w:szCs w:val="28"/>
        </w:rPr>
        <w:t>Российской Федерации».</w:t>
      </w:r>
    </w:p>
    <w:p w:rsidR="00132D1C" w:rsidRPr="001A4591" w:rsidRDefault="006F78B4" w:rsidP="001A4591">
      <w:pPr>
        <w:pStyle w:val="a4"/>
        <w:numPr>
          <w:ilvl w:val="0"/>
          <w:numId w:val="1"/>
        </w:numPr>
        <w:tabs>
          <w:tab w:val="left" w:pos="1197"/>
        </w:tabs>
        <w:spacing w:before="0" w:line="276" w:lineRule="auto"/>
        <w:ind w:left="0" w:right="45" w:firstLine="567"/>
        <w:rPr>
          <w:sz w:val="28"/>
          <w:szCs w:val="28"/>
        </w:rPr>
      </w:pPr>
      <w:r w:rsidRPr="001A4591">
        <w:rPr>
          <w:sz w:val="28"/>
          <w:szCs w:val="28"/>
        </w:rPr>
        <w:t>Приказ Министерства образования и науки РФ от 29 августа 2013 г. №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1008 «Об утверждении Порядка организации и осуществления образовательной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деятельности</w:t>
      </w:r>
      <w:r w:rsidRPr="001A4591">
        <w:rPr>
          <w:spacing w:val="-1"/>
          <w:sz w:val="28"/>
          <w:szCs w:val="28"/>
        </w:rPr>
        <w:t xml:space="preserve"> </w:t>
      </w:r>
      <w:r w:rsidRPr="001A4591">
        <w:rPr>
          <w:sz w:val="28"/>
          <w:szCs w:val="28"/>
        </w:rPr>
        <w:t>по</w:t>
      </w:r>
      <w:r w:rsidRPr="001A4591">
        <w:rPr>
          <w:spacing w:val="-5"/>
          <w:sz w:val="28"/>
          <w:szCs w:val="28"/>
        </w:rPr>
        <w:t xml:space="preserve"> </w:t>
      </w:r>
      <w:r w:rsidRPr="001A4591">
        <w:rPr>
          <w:sz w:val="28"/>
          <w:szCs w:val="28"/>
        </w:rPr>
        <w:t>дополнительным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общеобразовательным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программам».</w:t>
      </w:r>
    </w:p>
    <w:p w:rsidR="00132D1C" w:rsidRPr="001A4591" w:rsidRDefault="006F78B4" w:rsidP="001A4591">
      <w:pPr>
        <w:pStyle w:val="a4"/>
        <w:numPr>
          <w:ilvl w:val="0"/>
          <w:numId w:val="1"/>
        </w:numPr>
        <w:tabs>
          <w:tab w:val="left" w:pos="1197"/>
        </w:tabs>
        <w:spacing w:before="0" w:line="276" w:lineRule="auto"/>
        <w:ind w:left="0" w:right="45" w:firstLine="567"/>
        <w:rPr>
          <w:sz w:val="28"/>
          <w:szCs w:val="28"/>
        </w:rPr>
      </w:pPr>
      <w:proofErr w:type="gramStart"/>
      <w:r w:rsidRPr="001A4591">
        <w:rPr>
          <w:sz w:val="28"/>
          <w:szCs w:val="28"/>
        </w:rPr>
        <w:t xml:space="preserve">Письмо </w:t>
      </w:r>
      <w:proofErr w:type="spellStart"/>
      <w:r w:rsidRPr="001A4591">
        <w:rPr>
          <w:sz w:val="28"/>
          <w:szCs w:val="28"/>
        </w:rPr>
        <w:t>Минобрнауки</w:t>
      </w:r>
      <w:proofErr w:type="spellEnd"/>
      <w:r w:rsidRPr="001A4591">
        <w:rPr>
          <w:sz w:val="28"/>
          <w:szCs w:val="28"/>
        </w:rPr>
        <w:t xml:space="preserve"> России № 09-3242 от 18.11.2015 «О направлении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информации» (вместе с «Методическими рекомендациями по проектированию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дополнительных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программ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(включая</w:t>
      </w:r>
      <w:r w:rsidRPr="001A4591">
        <w:rPr>
          <w:spacing w:val="1"/>
          <w:sz w:val="28"/>
          <w:szCs w:val="28"/>
        </w:rPr>
        <w:t xml:space="preserve"> </w:t>
      </w:r>
      <w:proofErr w:type="spellStart"/>
      <w:r w:rsidRPr="001A4591">
        <w:rPr>
          <w:sz w:val="28"/>
          <w:szCs w:val="28"/>
        </w:rPr>
        <w:t>разноуровневые</w:t>
      </w:r>
      <w:proofErr w:type="spellEnd"/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программы)»</w:t>
      </w:r>
      <w:proofErr w:type="gramEnd"/>
    </w:p>
    <w:p w:rsidR="00132D1C" w:rsidRDefault="006F78B4" w:rsidP="001A4591">
      <w:pPr>
        <w:pStyle w:val="a4"/>
        <w:numPr>
          <w:ilvl w:val="0"/>
          <w:numId w:val="1"/>
        </w:numPr>
        <w:tabs>
          <w:tab w:val="left" w:pos="1197"/>
        </w:tabs>
        <w:spacing w:before="0" w:line="276" w:lineRule="auto"/>
        <w:ind w:left="0" w:right="45" w:firstLine="567"/>
        <w:rPr>
          <w:sz w:val="28"/>
        </w:rPr>
      </w:pPr>
      <w:r w:rsidRPr="001A4591">
        <w:rPr>
          <w:sz w:val="28"/>
          <w:szCs w:val="28"/>
        </w:rPr>
        <w:t>Санитарно-эпидемиологические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правила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и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нормативы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СанПиН</w:t>
      </w:r>
      <w:r w:rsidRPr="001A4591">
        <w:rPr>
          <w:spacing w:val="-67"/>
          <w:sz w:val="28"/>
          <w:szCs w:val="28"/>
        </w:rPr>
        <w:t xml:space="preserve"> </w:t>
      </w:r>
      <w:r w:rsidRPr="001A4591">
        <w:rPr>
          <w:sz w:val="28"/>
          <w:szCs w:val="28"/>
        </w:rPr>
        <w:t>2.4.4.3172-14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«Санитарно-эпидемиологические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требования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к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устройству,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содержанию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и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организации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режима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работы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образовательных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организаций</w:t>
      </w:r>
      <w:r w:rsidRPr="001A4591">
        <w:rPr>
          <w:spacing w:val="-67"/>
          <w:sz w:val="28"/>
          <w:szCs w:val="28"/>
        </w:rPr>
        <w:t xml:space="preserve"> </w:t>
      </w:r>
      <w:r w:rsidRPr="001A4591">
        <w:rPr>
          <w:sz w:val="28"/>
          <w:szCs w:val="28"/>
        </w:rPr>
        <w:t>дополнительного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образования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детей»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(утв. постановлением Главного</w:t>
      </w:r>
      <w:r w:rsidRPr="001A4591">
        <w:rPr>
          <w:spacing w:val="1"/>
          <w:sz w:val="28"/>
          <w:szCs w:val="28"/>
        </w:rPr>
        <w:t xml:space="preserve"> </w:t>
      </w:r>
      <w:r w:rsidRPr="001A4591">
        <w:rPr>
          <w:sz w:val="28"/>
          <w:szCs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врача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4 июля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41).</w:t>
      </w:r>
    </w:p>
    <w:sectPr w:rsidR="00132D1C">
      <w:pgSz w:w="11910" w:h="16840"/>
      <w:pgMar w:top="480" w:right="440" w:bottom="500" w:left="1360" w:header="0" w:footer="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7C" w:rsidRDefault="00DF677C">
      <w:r>
        <w:separator/>
      </w:r>
    </w:p>
  </w:endnote>
  <w:endnote w:type="continuationSeparator" w:id="0">
    <w:p w:rsidR="00DF677C" w:rsidRDefault="00DF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91" w:rsidRDefault="001A4591">
    <w:pPr>
      <w:pStyle w:val="a3"/>
      <w:spacing w:before="0"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84B9A4" wp14:editId="54D2B73F">
              <wp:simplePos x="0" y="0"/>
              <wp:positionH relativeFrom="page">
                <wp:posOffset>3966210</wp:posOffset>
              </wp:positionH>
              <wp:positionV relativeFrom="page">
                <wp:posOffset>10349865</wp:posOffset>
              </wp:positionV>
              <wp:extent cx="259715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91" w:rsidRDefault="001A4591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3pt;margin-top:814.95pt;width:20.4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XF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" filled="f" stroked="f">
              <v:textbox inset="0,0,0,0">
                <w:txbxContent>
                  <w:p w:rsidR="001A4591" w:rsidRDefault="001A4591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7C" w:rsidRDefault="00DF677C">
      <w:r>
        <w:separator/>
      </w:r>
    </w:p>
  </w:footnote>
  <w:footnote w:type="continuationSeparator" w:id="0">
    <w:p w:rsidR="00DF677C" w:rsidRDefault="00DF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CFA"/>
    <w:multiLevelType w:val="hybridMultilevel"/>
    <w:tmpl w:val="AACAB13A"/>
    <w:lvl w:ilvl="0" w:tplc="8F7C194A">
      <w:start w:val="1"/>
      <w:numFmt w:val="decimal"/>
      <w:lvlText w:val="%1)"/>
      <w:lvlJc w:val="left"/>
      <w:pPr>
        <w:ind w:left="272" w:hanging="2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F061C18">
      <w:numFmt w:val="bullet"/>
      <w:lvlText w:val="•"/>
      <w:lvlJc w:val="left"/>
      <w:pPr>
        <w:ind w:left="449" w:hanging="264"/>
      </w:pPr>
      <w:rPr>
        <w:rFonts w:hint="default"/>
        <w:lang w:val="ru-RU" w:eastAsia="en-US" w:bidi="ar-SA"/>
      </w:rPr>
    </w:lvl>
    <w:lvl w:ilvl="2" w:tplc="34609C12">
      <w:numFmt w:val="bullet"/>
      <w:lvlText w:val="•"/>
      <w:lvlJc w:val="left"/>
      <w:pPr>
        <w:ind w:left="619" w:hanging="264"/>
      </w:pPr>
      <w:rPr>
        <w:rFonts w:hint="default"/>
        <w:lang w:val="ru-RU" w:eastAsia="en-US" w:bidi="ar-SA"/>
      </w:rPr>
    </w:lvl>
    <w:lvl w:ilvl="3" w:tplc="D8361C84">
      <w:numFmt w:val="bullet"/>
      <w:lvlText w:val="•"/>
      <w:lvlJc w:val="left"/>
      <w:pPr>
        <w:ind w:left="788" w:hanging="264"/>
      </w:pPr>
      <w:rPr>
        <w:rFonts w:hint="default"/>
        <w:lang w:val="ru-RU" w:eastAsia="en-US" w:bidi="ar-SA"/>
      </w:rPr>
    </w:lvl>
    <w:lvl w:ilvl="4" w:tplc="5C0E0290">
      <w:numFmt w:val="bullet"/>
      <w:lvlText w:val="•"/>
      <w:lvlJc w:val="left"/>
      <w:pPr>
        <w:ind w:left="958" w:hanging="264"/>
      </w:pPr>
      <w:rPr>
        <w:rFonts w:hint="default"/>
        <w:lang w:val="ru-RU" w:eastAsia="en-US" w:bidi="ar-SA"/>
      </w:rPr>
    </w:lvl>
    <w:lvl w:ilvl="5" w:tplc="A21CBF0E">
      <w:numFmt w:val="bullet"/>
      <w:lvlText w:val="•"/>
      <w:lvlJc w:val="left"/>
      <w:pPr>
        <w:ind w:left="1128" w:hanging="264"/>
      </w:pPr>
      <w:rPr>
        <w:rFonts w:hint="default"/>
        <w:lang w:val="ru-RU" w:eastAsia="en-US" w:bidi="ar-SA"/>
      </w:rPr>
    </w:lvl>
    <w:lvl w:ilvl="6" w:tplc="EF5EAA08">
      <w:numFmt w:val="bullet"/>
      <w:lvlText w:val="•"/>
      <w:lvlJc w:val="left"/>
      <w:pPr>
        <w:ind w:left="1297" w:hanging="264"/>
      </w:pPr>
      <w:rPr>
        <w:rFonts w:hint="default"/>
        <w:lang w:val="ru-RU" w:eastAsia="en-US" w:bidi="ar-SA"/>
      </w:rPr>
    </w:lvl>
    <w:lvl w:ilvl="7" w:tplc="924E39FA">
      <w:numFmt w:val="bullet"/>
      <w:lvlText w:val="•"/>
      <w:lvlJc w:val="left"/>
      <w:pPr>
        <w:ind w:left="1467" w:hanging="264"/>
      </w:pPr>
      <w:rPr>
        <w:rFonts w:hint="default"/>
        <w:lang w:val="ru-RU" w:eastAsia="en-US" w:bidi="ar-SA"/>
      </w:rPr>
    </w:lvl>
    <w:lvl w:ilvl="8" w:tplc="8FD44732">
      <w:numFmt w:val="bullet"/>
      <w:lvlText w:val="•"/>
      <w:lvlJc w:val="left"/>
      <w:pPr>
        <w:ind w:left="1636" w:hanging="264"/>
      </w:pPr>
      <w:rPr>
        <w:rFonts w:hint="default"/>
        <w:lang w:val="ru-RU" w:eastAsia="en-US" w:bidi="ar-SA"/>
      </w:rPr>
    </w:lvl>
  </w:abstractNum>
  <w:abstractNum w:abstractNumId="1">
    <w:nsid w:val="10997348"/>
    <w:multiLevelType w:val="hybridMultilevel"/>
    <w:tmpl w:val="C712BA8A"/>
    <w:lvl w:ilvl="0" w:tplc="C9263896">
      <w:start w:val="1"/>
      <w:numFmt w:val="decimal"/>
      <w:lvlText w:val="%1)"/>
      <w:lvlJc w:val="left"/>
      <w:pPr>
        <w:ind w:left="66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2902A46">
      <w:numFmt w:val="bullet"/>
      <w:lvlText w:val="•"/>
      <w:lvlJc w:val="left"/>
      <w:pPr>
        <w:ind w:left="209" w:hanging="250"/>
      </w:pPr>
      <w:rPr>
        <w:rFonts w:hint="default"/>
        <w:lang w:val="ru-RU" w:eastAsia="en-US" w:bidi="ar-SA"/>
      </w:rPr>
    </w:lvl>
    <w:lvl w:ilvl="2" w:tplc="2D7C64C6">
      <w:numFmt w:val="bullet"/>
      <w:lvlText w:val="•"/>
      <w:lvlJc w:val="left"/>
      <w:pPr>
        <w:ind w:left="358" w:hanging="250"/>
      </w:pPr>
      <w:rPr>
        <w:rFonts w:hint="default"/>
        <w:lang w:val="ru-RU" w:eastAsia="en-US" w:bidi="ar-SA"/>
      </w:rPr>
    </w:lvl>
    <w:lvl w:ilvl="3" w:tplc="6C28CD9A">
      <w:numFmt w:val="bullet"/>
      <w:lvlText w:val="•"/>
      <w:lvlJc w:val="left"/>
      <w:pPr>
        <w:ind w:left="507" w:hanging="250"/>
      </w:pPr>
      <w:rPr>
        <w:rFonts w:hint="default"/>
        <w:lang w:val="ru-RU" w:eastAsia="en-US" w:bidi="ar-SA"/>
      </w:rPr>
    </w:lvl>
    <w:lvl w:ilvl="4" w:tplc="4588C212">
      <w:numFmt w:val="bullet"/>
      <w:lvlText w:val="•"/>
      <w:lvlJc w:val="left"/>
      <w:pPr>
        <w:ind w:left="656" w:hanging="250"/>
      </w:pPr>
      <w:rPr>
        <w:rFonts w:hint="default"/>
        <w:lang w:val="ru-RU" w:eastAsia="en-US" w:bidi="ar-SA"/>
      </w:rPr>
    </w:lvl>
    <w:lvl w:ilvl="5" w:tplc="B62E8796">
      <w:numFmt w:val="bullet"/>
      <w:lvlText w:val="•"/>
      <w:lvlJc w:val="left"/>
      <w:pPr>
        <w:ind w:left="805" w:hanging="250"/>
      </w:pPr>
      <w:rPr>
        <w:rFonts w:hint="default"/>
        <w:lang w:val="ru-RU" w:eastAsia="en-US" w:bidi="ar-SA"/>
      </w:rPr>
    </w:lvl>
    <w:lvl w:ilvl="6" w:tplc="13A64414">
      <w:numFmt w:val="bullet"/>
      <w:lvlText w:val="•"/>
      <w:lvlJc w:val="left"/>
      <w:pPr>
        <w:ind w:left="954" w:hanging="250"/>
      </w:pPr>
      <w:rPr>
        <w:rFonts w:hint="default"/>
        <w:lang w:val="ru-RU" w:eastAsia="en-US" w:bidi="ar-SA"/>
      </w:rPr>
    </w:lvl>
    <w:lvl w:ilvl="7" w:tplc="0C42ADA4">
      <w:numFmt w:val="bullet"/>
      <w:lvlText w:val="•"/>
      <w:lvlJc w:val="left"/>
      <w:pPr>
        <w:ind w:left="1103" w:hanging="250"/>
      </w:pPr>
      <w:rPr>
        <w:rFonts w:hint="default"/>
        <w:lang w:val="ru-RU" w:eastAsia="en-US" w:bidi="ar-SA"/>
      </w:rPr>
    </w:lvl>
    <w:lvl w:ilvl="8" w:tplc="EB001812">
      <w:numFmt w:val="bullet"/>
      <w:lvlText w:val="•"/>
      <w:lvlJc w:val="left"/>
      <w:pPr>
        <w:ind w:left="1252" w:hanging="250"/>
      </w:pPr>
      <w:rPr>
        <w:rFonts w:hint="default"/>
        <w:lang w:val="ru-RU" w:eastAsia="en-US" w:bidi="ar-SA"/>
      </w:rPr>
    </w:lvl>
  </w:abstractNum>
  <w:abstractNum w:abstractNumId="2">
    <w:nsid w:val="147B6C71"/>
    <w:multiLevelType w:val="hybridMultilevel"/>
    <w:tmpl w:val="DE9EEFE2"/>
    <w:lvl w:ilvl="0" w:tplc="5CFCB5CE">
      <w:start w:val="1"/>
      <w:numFmt w:val="decimal"/>
      <w:lvlText w:val="%1)"/>
      <w:lvlJc w:val="left"/>
      <w:pPr>
        <w:ind w:left="8" w:hanging="7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5868CEE">
      <w:numFmt w:val="bullet"/>
      <w:lvlText w:val="•"/>
      <w:lvlJc w:val="left"/>
      <w:pPr>
        <w:ind w:left="197" w:hanging="708"/>
      </w:pPr>
      <w:rPr>
        <w:rFonts w:hint="default"/>
        <w:lang w:val="ru-RU" w:eastAsia="en-US" w:bidi="ar-SA"/>
      </w:rPr>
    </w:lvl>
    <w:lvl w:ilvl="2" w:tplc="08981868">
      <w:numFmt w:val="bullet"/>
      <w:lvlText w:val="•"/>
      <w:lvlJc w:val="left"/>
      <w:pPr>
        <w:ind w:left="395" w:hanging="708"/>
      </w:pPr>
      <w:rPr>
        <w:rFonts w:hint="default"/>
        <w:lang w:val="ru-RU" w:eastAsia="en-US" w:bidi="ar-SA"/>
      </w:rPr>
    </w:lvl>
    <w:lvl w:ilvl="3" w:tplc="B9C0736A">
      <w:numFmt w:val="bullet"/>
      <w:lvlText w:val="•"/>
      <w:lvlJc w:val="left"/>
      <w:pPr>
        <w:ind w:left="592" w:hanging="708"/>
      </w:pPr>
      <w:rPr>
        <w:rFonts w:hint="default"/>
        <w:lang w:val="ru-RU" w:eastAsia="en-US" w:bidi="ar-SA"/>
      </w:rPr>
    </w:lvl>
    <w:lvl w:ilvl="4" w:tplc="195C2E1E">
      <w:numFmt w:val="bullet"/>
      <w:lvlText w:val="•"/>
      <w:lvlJc w:val="left"/>
      <w:pPr>
        <w:ind w:left="790" w:hanging="708"/>
      </w:pPr>
      <w:rPr>
        <w:rFonts w:hint="default"/>
        <w:lang w:val="ru-RU" w:eastAsia="en-US" w:bidi="ar-SA"/>
      </w:rPr>
    </w:lvl>
    <w:lvl w:ilvl="5" w:tplc="9962EA9A">
      <w:numFmt w:val="bullet"/>
      <w:lvlText w:val="•"/>
      <w:lvlJc w:val="left"/>
      <w:pPr>
        <w:ind w:left="988" w:hanging="708"/>
      </w:pPr>
      <w:rPr>
        <w:rFonts w:hint="default"/>
        <w:lang w:val="ru-RU" w:eastAsia="en-US" w:bidi="ar-SA"/>
      </w:rPr>
    </w:lvl>
    <w:lvl w:ilvl="6" w:tplc="D140154A">
      <w:numFmt w:val="bullet"/>
      <w:lvlText w:val="•"/>
      <w:lvlJc w:val="left"/>
      <w:pPr>
        <w:ind w:left="1185" w:hanging="708"/>
      </w:pPr>
      <w:rPr>
        <w:rFonts w:hint="default"/>
        <w:lang w:val="ru-RU" w:eastAsia="en-US" w:bidi="ar-SA"/>
      </w:rPr>
    </w:lvl>
    <w:lvl w:ilvl="7" w:tplc="38989672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8" w:tplc="1794CEF6">
      <w:numFmt w:val="bullet"/>
      <w:lvlText w:val="•"/>
      <w:lvlJc w:val="left"/>
      <w:pPr>
        <w:ind w:left="1580" w:hanging="708"/>
      </w:pPr>
      <w:rPr>
        <w:rFonts w:hint="default"/>
        <w:lang w:val="ru-RU" w:eastAsia="en-US" w:bidi="ar-SA"/>
      </w:rPr>
    </w:lvl>
  </w:abstractNum>
  <w:abstractNum w:abstractNumId="3">
    <w:nsid w:val="15453692"/>
    <w:multiLevelType w:val="multilevel"/>
    <w:tmpl w:val="724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C27D0"/>
    <w:multiLevelType w:val="hybridMultilevel"/>
    <w:tmpl w:val="37949DD2"/>
    <w:lvl w:ilvl="0" w:tplc="174E4BCA">
      <w:start w:val="1"/>
      <w:numFmt w:val="decimal"/>
      <w:lvlText w:val="%1)"/>
      <w:lvlJc w:val="left"/>
      <w:pPr>
        <w:ind w:left="85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FC71FE">
      <w:numFmt w:val="bullet"/>
      <w:lvlText w:val="•"/>
      <w:lvlJc w:val="left"/>
      <w:pPr>
        <w:ind w:left="226" w:hanging="255"/>
      </w:pPr>
      <w:rPr>
        <w:rFonts w:hint="default"/>
        <w:lang w:val="ru-RU" w:eastAsia="en-US" w:bidi="ar-SA"/>
      </w:rPr>
    </w:lvl>
    <w:lvl w:ilvl="2" w:tplc="7EE0E712">
      <w:numFmt w:val="bullet"/>
      <w:lvlText w:val="•"/>
      <w:lvlJc w:val="left"/>
      <w:pPr>
        <w:ind w:left="373" w:hanging="255"/>
      </w:pPr>
      <w:rPr>
        <w:rFonts w:hint="default"/>
        <w:lang w:val="ru-RU" w:eastAsia="en-US" w:bidi="ar-SA"/>
      </w:rPr>
    </w:lvl>
    <w:lvl w:ilvl="3" w:tplc="20C6AB54">
      <w:numFmt w:val="bullet"/>
      <w:lvlText w:val="•"/>
      <w:lvlJc w:val="left"/>
      <w:pPr>
        <w:ind w:left="520" w:hanging="255"/>
      </w:pPr>
      <w:rPr>
        <w:rFonts w:hint="default"/>
        <w:lang w:val="ru-RU" w:eastAsia="en-US" w:bidi="ar-SA"/>
      </w:rPr>
    </w:lvl>
    <w:lvl w:ilvl="4" w:tplc="5980E23C">
      <w:numFmt w:val="bullet"/>
      <w:lvlText w:val="•"/>
      <w:lvlJc w:val="left"/>
      <w:pPr>
        <w:ind w:left="667" w:hanging="255"/>
      </w:pPr>
      <w:rPr>
        <w:rFonts w:hint="default"/>
        <w:lang w:val="ru-RU" w:eastAsia="en-US" w:bidi="ar-SA"/>
      </w:rPr>
    </w:lvl>
    <w:lvl w:ilvl="5" w:tplc="A9EC638C">
      <w:numFmt w:val="bullet"/>
      <w:lvlText w:val="•"/>
      <w:lvlJc w:val="left"/>
      <w:pPr>
        <w:ind w:left="814" w:hanging="255"/>
      </w:pPr>
      <w:rPr>
        <w:rFonts w:hint="default"/>
        <w:lang w:val="ru-RU" w:eastAsia="en-US" w:bidi="ar-SA"/>
      </w:rPr>
    </w:lvl>
    <w:lvl w:ilvl="6" w:tplc="7B76D646">
      <w:numFmt w:val="bullet"/>
      <w:lvlText w:val="•"/>
      <w:lvlJc w:val="left"/>
      <w:pPr>
        <w:ind w:left="960" w:hanging="255"/>
      </w:pPr>
      <w:rPr>
        <w:rFonts w:hint="default"/>
        <w:lang w:val="ru-RU" w:eastAsia="en-US" w:bidi="ar-SA"/>
      </w:rPr>
    </w:lvl>
    <w:lvl w:ilvl="7" w:tplc="FC40B6F0">
      <w:numFmt w:val="bullet"/>
      <w:lvlText w:val="•"/>
      <w:lvlJc w:val="left"/>
      <w:pPr>
        <w:ind w:left="1107" w:hanging="255"/>
      </w:pPr>
      <w:rPr>
        <w:rFonts w:hint="default"/>
        <w:lang w:val="ru-RU" w:eastAsia="en-US" w:bidi="ar-SA"/>
      </w:rPr>
    </w:lvl>
    <w:lvl w:ilvl="8" w:tplc="C6C62748">
      <w:numFmt w:val="bullet"/>
      <w:lvlText w:val="•"/>
      <w:lvlJc w:val="left"/>
      <w:pPr>
        <w:ind w:left="1254" w:hanging="255"/>
      </w:pPr>
      <w:rPr>
        <w:rFonts w:hint="default"/>
        <w:lang w:val="ru-RU" w:eastAsia="en-US" w:bidi="ar-SA"/>
      </w:rPr>
    </w:lvl>
  </w:abstractNum>
  <w:abstractNum w:abstractNumId="5">
    <w:nsid w:val="1A597195"/>
    <w:multiLevelType w:val="hybridMultilevel"/>
    <w:tmpl w:val="445019E4"/>
    <w:lvl w:ilvl="0" w:tplc="AD2E3F2C">
      <w:start w:val="6"/>
      <w:numFmt w:val="decimal"/>
      <w:lvlText w:val="%1)"/>
      <w:lvlJc w:val="left"/>
      <w:pPr>
        <w:ind w:left="89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EBC4D66">
      <w:numFmt w:val="bullet"/>
      <w:lvlText w:val="•"/>
      <w:lvlJc w:val="left"/>
      <w:pPr>
        <w:ind w:left="283" w:hanging="255"/>
      </w:pPr>
      <w:rPr>
        <w:rFonts w:hint="default"/>
        <w:lang w:val="ru-RU" w:eastAsia="en-US" w:bidi="ar-SA"/>
      </w:rPr>
    </w:lvl>
    <w:lvl w:ilvl="2" w:tplc="C6ECE846">
      <w:numFmt w:val="bullet"/>
      <w:lvlText w:val="•"/>
      <w:lvlJc w:val="left"/>
      <w:pPr>
        <w:ind w:left="487" w:hanging="255"/>
      </w:pPr>
      <w:rPr>
        <w:rFonts w:hint="default"/>
        <w:lang w:val="ru-RU" w:eastAsia="en-US" w:bidi="ar-SA"/>
      </w:rPr>
    </w:lvl>
    <w:lvl w:ilvl="3" w:tplc="611281EE">
      <w:numFmt w:val="bullet"/>
      <w:lvlText w:val="•"/>
      <w:lvlJc w:val="left"/>
      <w:pPr>
        <w:ind w:left="691" w:hanging="255"/>
      </w:pPr>
      <w:rPr>
        <w:rFonts w:hint="default"/>
        <w:lang w:val="ru-RU" w:eastAsia="en-US" w:bidi="ar-SA"/>
      </w:rPr>
    </w:lvl>
    <w:lvl w:ilvl="4" w:tplc="0C44E23A">
      <w:numFmt w:val="bullet"/>
      <w:lvlText w:val="•"/>
      <w:lvlJc w:val="left"/>
      <w:pPr>
        <w:ind w:left="894" w:hanging="255"/>
      </w:pPr>
      <w:rPr>
        <w:rFonts w:hint="default"/>
        <w:lang w:val="ru-RU" w:eastAsia="en-US" w:bidi="ar-SA"/>
      </w:rPr>
    </w:lvl>
    <w:lvl w:ilvl="5" w:tplc="7C3A5DEA">
      <w:numFmt w:val="bullet"/>
      <w:lvlText w:val="•"/>
      <w:lvlJc w:val="left"/>
      <w:pPr>
        <w:ind w:left="1098" w:hanging="255"/>
      </w:pPr>
      <w:rPr>
        <w:rFonts w:hint="default"/>
        <w:lang w:val="ru-RU" w:eastAsia="en-US" w:bidi="ar-SA"/>
      </w:rPr>
    </w:lvl>
    <w:lvl w:ilvl="6" w:tplc="6B02C518">
      <w:numFmt w:val="bullet"/>
      <w:lvlText w:val="•"/>
      <w:lvlJc w:val="left"/>
      <w:pPr>
        <w:ind w:left="1302" w:hanging="255"/>
      </w:pPr>
      <w:rPr>
        <w:rFonts w:hint="default"/>
        <w:lang w:val="ru-RU" w:eastAsia="en-US" w:bidi="ar-SA"/>
      </w:rPr>
    </w:lvl>
    <w:lvl w:ilvl="7" w:tplc="B0507424">
      <w:numFmt w:val="bullet"/>
      <w:lvlText w:val="•"/>
      <w:lvlJc w:val="left"/>
      <w:pPr>
        <w:ind w:left="1505" w:hanging="255"/>
      </w:pPr>
      <w:rPr>
        <w:rFonts w:hint="default"/>
        <w:lang w:val="ru-RU" w:eastAsia="en-US" w:bidi="ar-SA"/>
      </w:rPr>
    </w:lvl>
    <w:lvl w:ilvl="8" w:tplc="1E089E9C">
      <w:numFmt w:val="bullet"/>
      <w:lvlText w:val="•"/>
      <w:lvlJc w:val="left"/>
      <w:pPr>
        <w:ind w:left="1709" w:hanging="255"/>
      </w:pPr>
      <w:rPr>
        <w:rFonts w:hint="default"/>
        <w:lang w:val="ru-RU" w:eastAsia="en-US" w:bidi="ar-SA"/>
      </w:rPr>
    </w:lvl>
  </w:abstractNum>
  <w:abstractNum w:abstractNumId="6">
    <w:nsid w:val="269E3156"/>
    <w:multiLevelType w:val="hybridMultilevel"/>
    <w:tmpl w:val="F17E0800"/>
    <w:lvl w:ilvl="0" w:tplc="23F84196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F188074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2" w:tplc="71B23C0A"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 w:tplc="BB509918">
      <w:numFmt w:val="bullet"/>
      <w:lvlText w:val="•"/>
      <w:lvlJc w:val="left"/>
      <w:pPr>
        <w:ind w:left="3258" w:hanging="708"/>
      </w:pPr>
      <w:rPr>
        <w:rFonts w:hint="default"/>
        <w:lang w:val="ru-RU" w:eastAsia="en-US" w:bidi="ar-SA"/>
      </w:rPr>
    </w:lvl>
    <w:lvl w:ilvl="4" w:tplc="92006FD6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5" w:tplc="F56A82A2">
      <w:numFmt w:val="bullet"/>
      <w:lvlText w:val="•"/>
      <w:lvlJc w:val="left"/>
      <w:pPr>
        <w:ind w:left="4956" w:hanging="708"/>
      </w:pPr>
      <w:rPr>
        <w:rFonts w:hint="default"/>
        <w:lang w:val="ru-RU" w:eastAsia="en-US" w:bidi="ar-SA"/>
      </w:rPr>
    </w:lvl>
    <w:lvl w:ilvl="6" w:tplc="E01C3BE0">
      <w:numFmt w:val="bullet"/>
      <w:lvlText w:val="•"/>
      <w:lvlJc w:val="left"/>
      <w:pPr>
        <w:ind w:left="5805" w:hanging="708"/>
      </w:pPr>
      <w:rPr>
        <w:rFonts w:hint="default"/>
        <w:lang w:val="ru-RU" w:eastAsia="en-US" w:bidi="ar-SA"/>
      </w:rPr>
    </w:lvl>
    <w:lvl w:ilvl="7" w:tplc="80D0090E">
      <w:numFmt w:val="bullet"/>
      <w:lvlText w:val="•"/>
      <w:lvlJc w:val="left"/>
      <w:pPr>
        <w:ind w:left="6654" w:hanging="708"/>
      </w:pPr>
      <w:rPr>
        <w:rFonts w:hint="default"/>
        <w:lang w:val="ru-RU" w:eastAsia="en-US" w:bidi="ar-SA"/>
      </w:rPr>
    </w:lvl>
    <w:lvl w:ilvl="8" w:tplc="D7CAF646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</w:abstractNum>
  <w:abstractNum w:abstractNumId="7">
    <w:nsid w:val="291959E5"/>
    <w:multiLevelType w:val="multilevel"/>
    <w:tmpl w:val="C13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A4E00"/>
    <w:multiLevelType w:val="hybridMultilevel"/>
    <w:tmpl w:val="515CB712"/>
    <w:lvl w:ilvl="0" w:tplc="E31AE2F4">
      <w:start w:val="1"/>
      <w:numFmt w:val="decimal"/>
      <w:lvlText w:val="%1)"/>
      <w:lvlJc w:val="left"/>
      <w:pPr>
        <w:ind w:left="89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8D663BA">
      <w:numFmt w:val="bullet"/>
      <w:lvlText w:val="•"/>
      <w:lvlJc w:val="left"/>
      <w:pPr>
        <w:ind w:left="283" w:hanging="255"/>
      </w:pPr>
      <w:rPr>
        <w:rFonts w:hint="default"/>
        <w:lang w:val="ru-RU" w:eastAsia="en-US" w:bidi="ar-SA"/>
      </w:rPr>
    </w:lvl>
    <w:lvl w:ilvl="2" w:tplc="4A7E57E6">
      <w:numFmt w:val="bullet"/>
      <w:lvlText w:val="•"/>
      <w:lvlJc w:val="left"/>
      <w:pPr>
        <w:ind w:left="487" w:hanging="255"/>
      </w:pPr>
      <w:rPr>
        <w:rFonts w:hint="default"/>
        <w:lang w:val="ru-RU" w:eastAsia="en-US" w:bidi="ar-SA"/>
      </w:rPr>
    </w:lvl>
    <w:lvl w:ilvl="3" w:tplc="87B24178">
      <w:numFmt w:val="bullet"/>
      <w:lvlText w:val="•"/>
      <w:lvlJc w:val="left"/>
      <w:pPr>
        <w:ind w:left="691" w:hanging="255"/>
      </w:pPr>
      <w:rPr>
        <w:rFonts w:hint="default"/>
        <w:lang w:val="ru-RU" w:eastAsia="en-US" w:bidi="ar-SA"/>
      </w:rPr>
    </w:lvl>
    <w:lvl w:ilvl="4" w:tplc="F8C8AE7E">
      <w:numFmt w:val="bullet"/>
      <w:lvlText w:val="•"/>
      <w:lvlJc w:val="left"/>
      <w:pPr>
        <w:ind w:left="894" w:hanging="255"/>
      </w:pPr>
      <w:rPr>
        <w:rFonts w:hint="default"/>
        <w:lang w:val="ru-RU" w:eastAsia="en-US" w:bidi="ar-SA"/>
      </w:rPr>
    </w:lvl>
    <w:lvl w:ilvl="5" w:tplc="98184DFE">
      <w:numFmt w:val="bullet"/>
      <w:lvlText w:val="•"/>
      <w:lvlJc w:val="left"/>
      <w:pPr>
        <w:ind w:left="1098" w:hanging="255"/>
      </w:pPr>
      <w:rPr>
        <w:rFonts w:hint="default"/>
        <w:lang w:val="ru-RU" w:eastAsia="en-US" w:bidi="ar-SA"/>
      </w:rPr>
    </w:lvl>
    <w:lvl w:ilvl="6" w:tplc="56DE105C">
      <w:numFmt w:val="bullet"/>
      <w:lvlText w:val="•"/>
      <w:lvlJc w:val="left"/>
      <w:pPr>
        <w:ind w:left="1302" w:hanging="255"/>
      </w:pPr>
      <w:rPr>
        <w:rFonts w:hint="default"/>
        <w:lang w:val="ru-RU" w:eastAsia="en-US" w:bidi="ar-SA"/>
      </w:rPr>
    </w:lvl>
    <w:lvl w:ilvl="7" w:tplc="FB8E4132">
      <w:numFmt w:val="bullet"/>
      <w:lvlText w:val="•"/>
      <w:lvlJc w:val="left"/>
      <w:pPr>
        <w:ind w:left="1505" w:hanging="255"/>
      </w:pPr>
      <w:rPr>
        <w:rFonts w:hint="default"/>
        <w:lang w:val="ru-RU" w:eastAsia="en-US" w:bidi="ar-SA"/>
      </w:rPr>
    </w:lvl>
    <w:lvl w:ilvl="8" w:tplc="693CA5E4">
      <w:numFmt w:val="bullet"/>
      <w:lvlText w:val="•"/>
      <w:lvlJc w:val="left"/>
      <w:pPr>
        <w:ind w:left="1709" w:hanging="255"/>
      </w:pPr>
      <w:rPr>
        <w:rFonts w:hint="default"/>
        <w:lang w:val="ru-RU" w:eastAsia="en-US" w:bidi="ar-SA"/>
      </w:rPr>
    </w:lvl>
  </w:abstractNum>
  <w:abstractNum w:abstractNumId="9">
    <w:nsid w:val="35AA6A7D"/>
    <w:multiLevelType w:val="hybridMultilevel"/>
    <w:tmpl w:val="2B188FFA"/>
    <w:lvl w:ilvl="0" w:tplc="07D86A40">
      <w:start w:val="1"/>
      <w:numFmt w:val="decimal"/>
      <w:lvlText w:val="%1)"/>
      <w:lvlJc w:val="left"/>
      <w:pPr>
        <w:ind w:left="498" w:hanging="20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5205DAC">
      <w:numFmt w:val="bullet"/>
      <w:lvlText w:val="•"/>
      <w:lvlJc w:val="left"/>
      <w:pPr>
        <w:ind w:left="604" w:hanging="202"/>
      </w:pPr>
      <w:rPr>
        <w:rFonts w:hint="default"/>
        <w:lang w:val="ru-RU" w:eastAsia="en-US" w:bidi="ar-SA"/>
      </w:rPr>
    </w:lvl>
    <w:lvl w:ilvl="2" w:tplc="F5DEF88C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3" w:tplc="97EEF7F8">
      <w:numFmt w:val="bullet"/>
      <w:lvlText w:val="•"/>
      <w:lvlJc w:val="left"/>
      <w:pPr>
        <w:ind w:left="814" w:hanging="202"/>
      </w:pPr>
      <w:rPr>
        <w:rFonts w:hint="default"/>
        <w:lang w:val="ru-RU" w:eastAsia="en-US" w:bidi="ar-SA"/>
      </w:rPr>
    </w:lvl>
    <w:lvl w:ilvl="4" w:tplc="861A07DA">
      <w:numFmt w:val="bullet"/>
      <w:lvlText w:val="•"/>
      <w:lvlJc w:val="left"/>
      <w:pPr>
        <w:ind w:left="919" w:hanging="202"/>
      </w:pPr>
      <w:rPr>
        <w:rFonts w:hint="default"/>
        <w:lang w:val="ru-RU" w:eastAsia="en-US" w:bidi="ar-SA"/>
      </w:rPr>
    </w:lvl>
    <w:lvl w:ilvl="5" w:tplc="849CC48E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6" w:tplc="0930CDC2">
      <w:numFmt w:val="bullet"/>
      <w:lvlText w:val="•"/>
      <w:lvlJc w:val="left"/>
      <w:pPr>
        <w:ind w:left="1128" w:hanging="202"/>
      </w:pPr>
      <w:rPr>
        <w:rFonts w:hint="default"/>
        <w:lang w:val="ru-RU" w:eastAsia="en-US" w:bidi="ar-SA"/>
      </w:rPr>
    </w:lvl>
    <w:lvl w:ilvl="7" w:tplc="3BC8E53A">
      <w:numFmt w:val="bullet"/>
      <w:lvlText w:val="•"/>
      <w:lvlJc w:val="left"/>
      <w:pPr>
        <w:ind w:left="1233" w:hanging="202"/>
      </w:pPr>
      <w:rPr>
        <w:rFonts w:hint="default"/>
        <w:lang w:val="ru-RU" w:eastAsia="en-US" w:bidi="ar-SA"/>
      </w:rPr>
    </w:lvl>
    <w:lvl w:ilvl="8" w:tplc="93C8F00C">
      <w:numFmt w:val="bullet"/>
      <w:lvlText w:val="•"/>
      <w:lvlJc w:val="left"/>
      <w:pPr>
        <w:ind w:left="1338" w:hanging="202"/>
      </w:pPr>
      <w:rPr>
        <w:rFonts w:hint="default"/>
        <w:lang w:val="ru-RU" w:eastAsia="en-US" w:bidi="ar-SA"/>
      </w:rPr>
    </w:lvl>
  </w:abstractNum>
  <w:abstractNum w:abstractNumId="10">
    <w:nsid w:val="3CE1558A"/>
    <w:multiLevelType w:val="hybridMultilevel"/>
    <w:tmpl w:val="A3C07806"/>
    <w:lvl w:ilvl="0" w:tplc="FE90784E">
      <w:start w:val="1"/>
      <w:numFmt w:val="decimal"/>
      <w:lvlText w:val="%1."/>
      <w:lvlJc w:val="left"/>
      <w:pPr>
        <w:ind w:left="200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CC1620F6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004CB57A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A32A2FC8">
      <w:numFmt w:val="bullet"/>
      <w:lvlText w:val="•"/>
      <w:lvlJc w:val="left"/>
      <w:pPr>
        <w:ind w:left="3172" w:hanging="708"/>
      </w:pPr>
      <w:rPr>
        <w:rFonts w:hint="default"/>
        <w:lang w:val="ru-RU" w:eastAsia="en-US" w:bidi="ar-SA"/>
      </w:rPr>
    </w:lvl>
    <w:lvl w:ilvl="4" w:tplc="777C502A">
      <w:numFmt w:val="bullet"/>
      <w:lvlText w:val="•"/>
      <w:lvlJc w:val="left"/>
      <w:pPr>
        <w:ind w:left="4163" w:hanging="708"/>
      </w:pPr>
      <w:rPr>
        <w:rFonts w:hint="default"/>
        <w:lang w:val="ru-RU" w:eastAsia="en-US" w:bidi="ar-SA"/>
      </w:rPr>
    </w:lvl>
    <w:lvl w:ilvl="5" w:tplc="B9DCD5DE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6" w:tplc="4C7EDFA2">
      <w:numFmt w:val="bullet"/>
      <w:lvlText w:val="•"/>
      <w:lvlJc w:val="left"/>
      <w:pPr>
        <w:ind w:left="6145" w:hanging="708"/>
      </w:pPr>
      <w:rPr>
        <w:rFonts w:hint="default"/>
        <w:lang w:val="ru-RU" w:eastAsia="en-US" w:bidi="ar-SA"/>
      </w:rPr>
    </w:lvl>
    <w:lvl w:ilvl="7" w:tplc="F61C586A">
      <w:numFmt w:val="bullet"/>
      <w:lvlText w:val="•"/>
      <w:lvlJc w:val="left"/>
      <w:pPr>
        <w:ind w:left="7136" w:hanging="708"/>
      </w:pPr>
      <w:rPr>
        <w:rFonts w:hint="default"/>
        <w:lang w:val="ru-RU" w:eastAsia="en-US" w:bidi="ar-SA"/>
      </w:rPr>
    </w:lvl>
    <w:lvl w:ilvl="8" w:tplc="7048FC64">
      <w:numFmt w:val="bullet"/>
      <w:lvlText w:val="•"/>
      <w:lvlJc w:val="left"/>
      <w:pPr>
        <w:ind w:left="8127" w:hanging="708"/>
      </w:pPr>
      <w:rPr>
        <w:rFonts w:hint="default"/>
        <w:lang w:val="ru-RU" w:eastAsia="en-US" w:bidi="ar-SA"/>
      </w:rPr>
    </w:lvl>
  </w:abstractNum>
  <w:abstractNum w:abstractNumId="11">
    <w:nsid w:val="3E99342E"/>
    <w:multiLevelType w:val="hybridMultilevel"/>
    <w:tmpl w:val="0F3A88CC"/>
    <w:lvl w:ilvl="0" w:tplc="99FE3128">
      <w:start w:val="1"/>
      <w:numFmt w:val="decimal"/>
      <w:lvlText w:val="%1)"/>
      <w:lvlJc w:val="left"/>
      <w:pPr>
        <w:ind w:left="138" w:hanging="577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A8B24E">
      <w:numFmt w:val="bullet"/>
      <w:lvlText w:val="•"/>
      <w:lvlJc w:val="left"/>
      <w:pPr>
        <w:ind w:left="281" w:hanging="577"/>
      </w:pPr>
      <w:rPr>
        <w:rFonts w:hint="default"/>
        <w:lang w:val="ru-RU" w:eastAsia="en-US" w:bidi="ar-SA"/>
      </w:rPr>
    </w:lvl>
    <w:lvl w:ilvl="2" w:tplc="E84067BC">
      <w:numFmt w:val="bullet"/>
      <w:lvlText w:val="•"/>
      <w:lvlJc w:val="left"/>
      <w:pPr>
        <w:ind w:left="422" w:hanging="577"/>
      </w:pPr>
      <w:rPr>
        <w:rFonts w:hint="default"/>
        <w:lang w:val="ru-RU" w:eastAsia="en-US" w:bidi="ar-SA"/>
      </w:rPr>
    </w:lvl>
    <w:lvl w:ilvl="3" w:tplc="0C7AFCCE">
      <w:numFmt w:val="bullet"/>
      <w:lvlText w:val="•"/>
      <w:lvlJc w:val="left"/>
      <w:pPr>
        <w:ind w:left="563" w:hanging="577"/>
      </w:pPr>
      <w:rPr>
        <w:rFonts w:hint="default"/>
        <w:lang w:val="ru-RU" w:eastAsia="en-US" w:bidi="ar-SA"/>
      </w:rPr>
    </w:lvl>
    <w:lvl w:ilvl="4" w:tplc="F9664BCC">
      <w:numFmt w:val="bullet"/>
      <w:lvlText w:val="•"/>
      <w:lvlJc w:val="left"/>
      <w:pPr>
        <w:ind w:left="704" w:hanging="577"/>
      </w:pPr>
      <w:rPr>
        <w:rFonts w:hint="default"/>
        <w:lang w:val="ru-RU" w:eastAsia="en-US" w:bidi="ar-SA"/>
      </w:rPr>
    </w:lvl>
    <w:lvl w:ilvl="5" w:tplc="4FD4FBE8">
      <w:numFmt w:val="bullet"/>
      <w:lvlText w:val="•"/>
      <w:lvlJc w:val="left"/>
      <w:pPr>
        <w:ind w:left="845" w:hanging="577"/>
      </w:pPr>
      <w:rPr>
        <w:rFonts w:hint="default"/>
        <w:lang w:val="ru-RU" w:eastAsia="en-US" w:bidi="ar-SA"/>
      </w:rPr>
    </w:lvl>
    <w:lvl w:ilvl="6" w:tplc="9B6A9C54">
      <w:numFmt w:val="bullet"/>
      <w:lvlText w:val="•"/>
      <w:lvlJc w:val="left"/>
      <w:pPr>
        <w:ind w:left="986" w:hanging="577"/>
      </w:pPr>
      <w:rPr>
        <w:rFonts w:hint="default"/>
        <w:lang w:val="ru-RU" w:eastAsia="en-US" w:bidi="ar-SA"/>
      </w:rPr>
    </w:lvl>
    <w:lvl w:ilvl="7" w:tplc="DC4E3A4C">
      <w:numFmt w:val="bullet"/>
      <w:lvlText w:val="•"/>
      <w:lvlJc w:val="left"/>
      <w:pPr>
        <w:ind w:left="1127" w:hanging="577"/>
      </w:pPr>
      <w:rPr>
        <w:rFonts w:hint="default"/>
        <w:lang w:val="ru-RU" w:eastAsia="en-US" w:bidi="ar-SA"/>
      </w:rPr>
    </w:lvl>
    <w:lvl w:ilvl="8" w:tplc="07DCFEB6">
      <w:numFmt w:val="bullet"/>
      <w:lvlText w:val="•"/>
      <w:lvlJc w:val="left"/>
      <w:pPr>
        <w:ind w:left="1268" w:hanging="577"/>
      </w:pPr>
      <w:rPr>
        <w:rFonts w:hint="default"/>
        <w:lang w:val="ru-RU" w:eastAsia="en-US" w:bidi="ar-SA"/>
      </w:rPr>
    </w:lvl>
  </w:abstractNum>
  <w:abstractNum w:abstractNumId="12">
    <w:nsid w:val="3EE92AB1"/>
    <w:multiLevelType w:val="hybridMultilevel"/>
    <w:tmpl w:val="F86E4E1E"/>
    <w:lvl w:ilvl="0" w:tplc="228EF156">
      <w:start w:val="1"/>
      <w:numFmt w:val="decimal"/>
      <w:lvlText w:val="%1)"/>
      <w:lvlJc w:val="left"/>
      <w:pPr>
        <w:ind w:left="66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2826A46">
      <w:numFmt w:val="bullet"/>
      <w:lvlText w:val="•"/>
      <w:lvlJc w:val="left"/>
      <w:pPr>
        <w:ind w:left="209" w:hanging="250"/>
      </w:pPr>
      <w:rPr>
        <w:rFonts w:hint="default"/>
        <w:lang w:val="ru-RU" w:eastAsia="en-US" w:bidi="ar-SA"/>
      </w:rPr>
    </w:lvl>
    <w:lvl w:ilvl="2" w:tplc="8DE61626">
      <w:numFmt w:val="bullet"/>
      <w:lvlText w:val="•"/>
      <w:lvlJc w:val="left"/>
      <w:pPr>
        <w:ind w:left="358" w:hanging="250"/>
      </w:pPr>
      <w:rPr>
        <w:rFonts w:hint="default"/>
        <w:lang w:val="ru-RU" w:eastAsia="en-US" w:bidi="ar-SA"/>
      </w:rPr>
    </w:lvl>
    <w:lvl w:ilvl="3" w:tplc="2DBE4ECE">
      <w:numFmt w:val="bullet"/>
      <w:lvlText w:val="•"/>
      <w:lvlJc w:val="left"/>
      <w:pPr>
        <w:ind w:left="507" w:hanging="250"/>
      </w:pPr>
      <w:rPr>
        <w:rFonts w:hint="default"/>
        <w:lang w:val="ru-RU" w:eastAsia="en-US" w:bidi="ar-SA"/>
      </w:rPr>
    </w:lvl>
    <w:lvl w:ilvl="4" w:tplc="876481F2">
      <w:numFmt w:val="bullet"/>
      <w:lvlText w:val="•"/>
      <w:lvlJc w:val="left"/>
      <w:pPr>
        <w:ind w:left="656" w:hanging="250"/>
      </w:pPr>
      <w:rPr>
        <w:rFonts w:hint="default"/>
        <w:lang w:val="ru-RU" w:eastAsia="en-US" w:bidi="ar-SA"/>
      </w:rPr>
    </w:lvl>
    <w:lvl w:ilvl="5" w:tplc="86B2F55C">
      <w:numFmt w:val="bullet"/>
      <w:lvlText w:val="•"/>
      <w:lvlJc w:val="left"/>
      <w:pPr>
        <w:ind w:left="805" w:hanging="250"/>
      </w:pPr>
      <w:rPr>
        <w:rFonts w:hint="default"/>
        <w:lang w:val="ru-RU" w:eastAsia="en-US" w:bidi="ar-SA"/>
      </w:rPr>
    </w:lvl>
    <w:lvl w:ilvl="6" w:tplc="4B5C65EE">
      <w:numFmt w:val="bullet"/>
      <w:lvlText w:val="•"/>
      <w:lvlJc w:val="left"/>
      <w:pPr>
        <w:ind w:left="954" w:hanging="250"/>
      </w:pPr>
      <w:rPr>
        <w:rFonts w:hint="default"/>
        <w:lang w:val="ru-RU" w:eastAsia="en-US" w:bidi="ar-SA"/>
      </w:rPr>
    </w:lvl>
    <w:lvl w:ilvl="7" w:tplc="BB3429F8">
      <w:numFmt w:val="bullet"/>
      <w:lvlText w:val="•"/>
      <w:lvlJc w:val="left"/>
      <w:pPr>
        <w:ind w:left="1103" w:hanging="250"/>
      </w:pPr>
      <w:rPr>
        <w:rFonts w:hint="default"/>
        <w:lang w:val="ru-RU" w:eastAsia="en-US" w:bidi="ar-SA"/>
      </w:rPr>
    </w:lvl>
    <w:lvl w:ilvl="8" w:tplc="623C2228">
      <w:numFmt w:val="bullet"/>
      <w:lvlText w:val="•"/>
      <w:lvlJc w:val="left"/>
      <w:pPr>
        <w:ind w:left="1252" w:hanging="250"/>
      </w:pPr>
      <w:rPr>
        <w:rFonts w:hint="default"/>
        <w:lang w:val="ru-RU" w:eastAsia="en-US" w:bidi="ar-SA"/>
      </w:rPr>
    </w:lvl>
  </w:abstractNum>
  <w:abstractNum w:abstractNumId="13">
    <w:nsid w:val="3F6D7FE1"/>
    <w:multiLevelType w:val="hybridMultilevel"/>
    <w:tmpl w:val="4E6843FE"/>
    <w:lvl w:ilvl="0" w:tplc="F4167040">
      <w:numFmt w:val="bullet"/>
      <w:lvlText w:val=""/>
      <w:lvlJc w:val="left"/>
      <w:pPr>
        <w:ind w:left="2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B4947C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C778D130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A22A9CBC">
      <w:numFmt w:val="bullet"/>
      <w:lvlText w:val="•"/>
      <w:lvlJc w:val="left"/>
      <w:pPr>
        <w:ind w:left="3172" w:hanging="708"/>
      </w:pPr>
      <w:rPr>
        <w:rFonts w:hint="default"/>
        <w:lang w:val="ru-RU" w:eastAsia="en-US" w:bidi="ar-SA"/>
      </w:rPr>
    </w:lvl>
    <w:lvl w:ilvl="4" w:tplc="7A00F672">
      <w:numFmt w:val="bullet"/>
      <w:lvlText w:val="•"/>
      <w:lvlJc w:val="left"/>
      <w:pPr>
        <w:ind w:left="4163" w:hanging="708"/>
      </w:pPr>
      <w:rPr>
        <w:rFonts w:hint="default"/>
        <w:lang w:val="ru-RU" w:eastAsia="en-US" w:bidi="ar-SA"/>
      </w:rPr>
    </w:lvl>
    <w:lvl w:ilvl="5" w:tplc="1C5E8750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6" w:tplc="715898DA">
      <w:numFmt w:val="bullet"/>
      <w:lvlText w:val="•"/>
      <w:lvlJc w:val="left"/>
      <w:pPr>
        <w:ind w:left="6145" w:hanging="708"/>
      </w:pPr>
      <w:rPr>
        <w:rFonts w:hint="default"/>
        <w:lang w:val="ru-RU" w:eastAsia="en-US" w:bidi="ar-SA"/>
      </w:rPr>
    </w:lvl>
    <w:lvl w:ilvl="7" w:tplc="70F28834">
      <w:numFmt w:val="bullet"/>
      <w:lvlText w:val="•"/>
      <w:lvlJc w:val="left"/>
      <w:pPr>
        <w:ind w:left="7136" w:hanging="708"/>
      </w:pPr>
      <w:rPr>
        <w:rFonts w:hint="default"/>
        <w:lang w:val="ru-RU" w:eastAsia="en-US" w:bidi="ar-SA"/>
      </w:rPr>
    </w:lvl>
    <w:lvl w:ilvl="8" w:tplc="9CF86020">
      <w:numFmt w:val="bullet"/>
      <w:lvlText w:val="•"/>
      <w:lvlJc w:val="left"/>
      <w:pPr>
        <w:ind w:left="8127" w:hanging="708"/>
      </w:pPr>
      <w:rPr>
        <w:rFonts w:hint="default"/>
        <w:lang w:val="ru-RU" w:eastAsia="en-US" w:bidi="ar-SA"/>
      </w:rPr>
    </w:lvl>
  </w:abstractNum>
  <w:abstractNum w:abstractNumId="14">
    <w:nsid w:val="3F8638AE"/>
    <w:multiLevelType w:val="hybridMultilevel"/>
    <w:tmpl w:val="76BEE78E"/>
    <w:lvl w:ilvl="0" w:tplc="E138B7C4">
      <w:start w:val="1"/>
      <w:numFmt w:val="decimal"/>
      <w:lvlText w:val="%1)"/>
      <w:lvlJc w:val="left"/>
      <w:pPr>
        <w:ind w:left="87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9B26BF4">
      <w:numFmt w:val="bullet"/>
      <w:lvlText w:val="•"/>
      <w:lvlJc w:val="left"/>
      <w:pPr>
        <w:ind w:left="269" w:hanging="231"/>
      </w:pPr>
      <w:rPr>
        <w:rFonts w:hint="default"/>
        <w:lang w:val="ru-RU" w:eastAsia="en-US" w:bidi="ar-SA"/>
      </w:rPr>
    </w:lvl>
    <w:lvl w:ilvl="2" w:tplc="CDAE1C7C">
      <w:numFmt w:val="bullet"/>
      <w:lvlText w:val="•"/>
      <w:lvlJc w:val="left"/>
      <w:pPr>
        <w:ind w:left="459" w:hanging="231"/>
      </w:pPr>
      <w:rPr>
        <w:rFonts w:hint="default"/>
        <w:lang w:val="ru-RU" w:eastAsia="en-US" w:bidi="ar-SA"/>
      </w:rPr>
    </w:lvl>
    <w:lvl w:ilvl="3" w:tplc="476A1CB4">
      <w:numFmt w:val="bullet"/>
      <w:lvlText w:val="•"/>
      <w:lvlJc w:val="left"/>
      <w:pPr>
        <w:ind w:left="648" w:hanging="231"/>
      </w:pPr>
      <w:rPr>
        <w:rFonts w:hint="default"/>
        <w:lang w:val="ru-RU" w:eastAsia="en-US" w:bidi="ar-SA"/>
      </w:rPr>
    </w:lvl>
    <w:lvl w:ilvl="4" w:tplc="A490D30A">
      <w:numFmt w:val="bullet"/>
      <w:lvlText w:val="•"/>
      <w:lvlJc w:val="left"/>
      <w:pPr>
        <w:ind w:left="838" w:hanging="231"/>
      </w:pPr>
      <w:rPr>
        <w:rFonts w:hint="default"/>
        <w:lang w:val="ru-RU" w:eastAsia="en-US" w:bidi="ar-SA"/>
      </w:rPr>
    </w:lvl>
    <w:lvl w:ilvl="5" w:tplc="A9D600DE">
      <w:numFmt w:val="bullet"/>
      <w:lvlText w:val="•"/>
      <w:lvlJc w:val="left"/>
      <w:pPr>
        <w:ind w:left="1028" w:hanging="231"/>
      </w:pPr>
      <w:rPr>
        <w:rFonts w:hint="default"/>
        <w:lang w:val="ru-RU" w:eastAsia="en-US" w:bidi="ar-SA"/>
      </w:rPr>
    </w:lvl>
    <w:lvl w:ilvl="6" w:tplc="BDDC557C">
      <w:numFmt w:val="bullet"/>
      <w:lvlText w:val="•"/>
      <w:lvlJc w:val="left"/>
      <w:pPr>
        <w:ind w:left="1217" w:hanging="231"/>
      </w:pPr>
      <w:rPr>
        <w:rFonts w:hint="default"/>
        <w:lang w:val="ru-RU" w:eastAsia="en-US" w:bidi="ar-SA"/>
      </w:rPr>
    </w:lvl>
    <w:lvl w:ilvl="7" w:tplc="099CEE7C">
      <w:numFmt w:val="bullet"/>
      <w:lvlText w:val="•"/>
      <w:lvlJc w:val="left"/>
      <w:pPr>
        <w:ind w:left="1407" w:hanging="231"/>
      </w:pPr>
      <w:rPr>
        <w:rFonts w:hint="default"/>
        <w:lang w:val="ru-RU" w:eastAsia="en-US" w:bidi="ar-SA"/>
      </w:rPr>
    </w:lvl>
    <w:lvl w:ilvl="8" w:tplc="B310DFA0">
      <w:numFmt w:val="bullet"/>
      <w:lvlText w:val="•"/>
      <w:lvlJc w:val="left"/>
      <w:pPr>
        <w:ind w:left="1596" w:hanging="231"/>
      </w:pPr>
      <w:rPr>
        <w:rFonts w:hint="default"/>
        <w:lang w:val="ru-RU" w:eastAsia="en-US" w:bidi="ar-SA"/>
      </w:rPr>
    </w:lvl>
  </w:abstractNum>
  <w:abstractNum w:abstractNumId="15">
    <w:nsid w:val="467A72DC"/>
    <w:multiLevelType w:val="multilevel"/>
    <w:tmpl w:val="870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61825"/>
    <w:multiLevelType w:val="multilevel"/>
    <w:tmpl w:val="DE5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47F7F"/>
    <w:multiLevelType w:val="hybridMultilevel"/>
    <w:tmpl w:val="0B367C92"/>
    <w:lvl w:ilvl="0" w:tplc="5350BE7E">
      <w:start w:val="1"/>
      <w:numFmt w:val="decimal"/>
      <w:lvlText w:val="%1)"/>
      <w:lvlJc w:val="left"/>
      <w:pPr>
        <w:ind w:left="6" w:hanging="31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A1C308C">
      <w:numFmt w:val="bullet"/>
      <w:lvlText w:val="•"/>
      <w:lvlJc w:val="left"/>
      <w:pPr>
        <w:ind w:left="155" w:hanging="310"/>
      </w:pPr>
      <w:rPr>
        <w:rFonts w:hint="default"/>
        <w:lang w:val="ru-RU" w:eastAsia="en-US" w:bidi="ar-SA"/>
      </w:rPr>
    </w:lvl>
    <w:lvl w:ilvl="2" w:tplc="D26ABC8C">
      <w:numFmt w:val="bullet"/>
      <w:lvlText w:val="•"/>
      <w:lvlJc w:val="left"/>
      <w:pPr>
        <w:ind w:left="310" w:hanging="310"/>
      </w:pPr>
      <w:rPr>
        <w:rFonts w:hint="default"/>
        <w:lang w:val="ru-RU" w:eastAsia="en-US" w:bidi="ar-SA"/>
      </w:rPr>
    </w:lvl>
    <w:lvl w:ilvl="3" w:tplc="FCA048D6">
      <w:numFmt w:val="bullet"/>
      <w:lvlText w:val="•"/>
      <w:lvlJc w:val="left"/>
      <w:pPr>
        <w:ind w:left="465" w:hanging="310"/>
      </w:pPr>
      <w:rPr>
        <w:rFonts w:hint="default"/>
        <w:lang w:val="ru-RU" w:eastAsia="en-US" w:bidi="ar-SA"/>
      </w:rPr>
    </w:lvl>
    <w:lvl w:ilvl="4" w:tplc="8990E18E">
      <w:numFmt w:val="bullet"/>
      <w:lvlText w:val="•"/>
      <w:lvlJc w:val="left"/>
      <w:pPr>
        <w:ind w:left="620" w:hanging="310"/>
      </w:pPr>
      <w:rPr>
        <w:rFonts w:hint="default"/>
        <w:lang w:val="ru-RU" w:eastAsia="en-US" w:bidi="ar-SA"/>
      </w:rPr>
    </w:lvl>
    <w:lvl w:ilvl="5" w:tplc="C3E23ABE">
      <w:numFmt w:val="bullet"/>
      <w:lvlText w:val="•"/>
      <w:lvlJc w:val="left"/>
      <w:pPr>
        <w:ind w:left="775" w:hanging="310"/>
      </w:pPr>
      <w:rPr>
        <w:rFonts w:hint="default"/>
        <w:lang w:val="ru-RU" w:eastAsia="en-US" w:bidi="ar-SA"/>
      </w:rPr>
    </w:lvl>
    <w:lvl w:ilvl="6" w:tplc="DD84897A">
      <w:numFmt w:val="bullet"/>
      <w:lvlText w:val="•"/>
      <w:lvlJc w:val="left"/>
      <w:pPr>
        <w:ind w:left="930" w:hanging="310"/>
      </w:pPr>
      <w:rPr>
        <w:rFonts w:hint="default"/>
        <w:lang w:val="ru-RU" w:eastAsia="en-US" w:bidi="ar-SA"/>
      </w:rPr>
    </w:lvl>
    <w:lvl w:ilvl="7" w:tplc="7B2A7902">
      <w:numFmt w:val="bullet"/>
      <w:lvlText w:val="•"/>
      <w:lvlJc w:val="left"/>
      <w:pPr>
        <w:ind w:left="1085" w:hanging="310"/>
      </w:pPr>
      <w:rPr>
        <w:rFonts w:hint="default"/>
        <w:lang w:val="ru-RU" w:eastAsia="en-US" w:bidi="ar-SA"/>
      </w:rPr>
    </w:lvl>
    <w:lvl w:ilvl="8" w:tplc="9E56BFDE">
      <w:numFmt w:val="bullet"/>
      <w:lvlText w:val="•"/>
      <w:lvlJc w:val="left"/>
      <w:pPr>
        <w:ind w:left="1240" w:hanging="310"/>
      </w:pPr>
      <w:rPr>
        <w:rFonts w:hint="default"/>
        <w:lang w:val="ru-RU" w:eastAsia="en-US" w:bidi="ar-SA"/>
      </w:rPr>
    </w:lvl>
  </w:abstractNum>
  <w:abstractNum w:abstractNumId="18">
    <w:nsid w:val="4CA17F22"/>
    <w:multiLevelType w:val="hybridMultilevel"/>
    <w:tmpl w:val="0F22C826"/>
    <w:lvl w:ilvl="0" w:tplc="0988121E">
      <w:start w:val="1"/>
      <w:numFmt w:val="decimal"/>
      <w:lvlText w:val="%1)"/>
      <w:lvlJc w:val="left"/>
      <w:pPr>
        <w:ind w:left="85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7849DAC">
      <w:numFmt w:val="bullet"/>
      <w:lvlText w:val="•"/>
      <w:lvlJc w:val="left"/>
      <w:pPr>
        <w:ind w:left="226" w:hanging="255"/>
      </w:pPr>
      <w:rPr>
        <w:rFonts w:hint="default"/>
        <w:lang w:val="ru-RU" w:eastAsia="en-US" w:bidi="ar-SA"/>
      </w:rPr>
    </w:lvl>
    <w:lvl w:ilvl="2" w:tplc="48A8B248">
      <w:numFmt w:val="bullet"/>
      <w:lvlText w:val="•"/>
      <w:lvlJc w:val="left"/>
      <w:pPr>
        <w:ind w:left="373" w:hanging="255"/>
      </w:pPr>
      <w:rPr>
        <w:rFonts w:hint="default"/>
        <w:lang w:val="ru-RU" w:eastAsia="en-US" w:bidi="ar-SA"/>
      </w:rPr>
    </w:lvl>
    <w:lvl w:ilvl="3" w:tplc="05587860">
      <w:numFmt w:val="bullet"/>
      <w:lvlText w:val="•"/>
      <w:lvlJc w:val="left"/>
      <w:pPr>
        <w:ind w:left="520" w:hanging="255"/>
      </w:pPr>
      <w:rPr>
        <w:rFonts w:hint="default"/>
        <w:lang w:val="ru-RU" w:eastAsia="en-US" w:bidi="ar-SA"/>
      </w:rPr>
    </w:lvl>
    <w:lvl w:ilvl="4" w:tplc="6206FC70">
      <w:numFmt w:val="bullet"/>
      <w:lvlText w:val="•"/>
      <w:lvlJc w:val="left"/>
      <w:pPr>
        <w:ind w:left="667" w:hanging="255"/>
      </w:pPr>
      <w:rPr>
        <w:rFonts w:hint="default"/>
        <w:lang w:val="ru-RU" w:eastAsia="en-US" w:bidi="ar-SA"/>
      </w:rPr>
    </w:lvl>
    <w:lvl w:ilvl="5" w:tplc="2074464A">
      <w:numFmt w:val="bullet"/>
      <w:lvlText w:val="•"/>
      <w:lvlJc w:val="left"/>
      <w:pPr>
        <w:ind w:left="814" w:hanging="255"/>
      </w:pPr>
      <w:rPr>
        <w:rFonts w:hint="default"/>
        <w:lang w:val="ru-RU" w:eastAsia="en-US" w:bidi="ar-SA"/>
      </w:rPr>
    </w:lvl>
    <w:lvl w:ilvl="6" w:tplc="0066B5C0">
      <w:numFmt w:val="bullet"/>
      <w:lvlText w:val="•"/>
      <w:lvlJc w:val="left"/>
      <w:pPr>
        <w:ind w:left="960" w:hanging="255"/>
      </w:pPr>
      <w:rPr>
        <w:rFonts w:hint="default"/>
        <w:lang w:val="ru-RU" w:eastAsia="en-US" w:bidi="ar-SA"/>
      </w:rPr>
    </w:lvl>
    <w:lvl w:ilvl="7" w:tplc="33187828">
      <w:numFmt w:val="bullet"/>
      <w:lvlText w:val="•"/>
      <w:lvlJc w:val="left"/>
      <w:pPr>
        <w:ind w:left="1107" w:hanging="255"/>
      </w:pPr>
      <w:rPr>
        <w:rFonts w:hint="default"/>
        <w:lang w:val="ru-RU" w:eastAsia="en-US" w:bidi="ar-SA"/>
      </w:rPr>
    </w:lvl>
    <w:lvl w:ilvl="8" w:tplc="32DA5CEA">
      <w:numFmt w:val="bullet"/>
      <w:lvlText w:val="•"/>
      <w:lvlJc w:val="left"/>
      <w:pPr>
        <w:ind w:left="1254" w:hanging="255"/>
      </w:pPr>
      <w:rPr>
        <w:rFonts w:hint="default"/>
        <w:lang w:val="ru-RU" w:eastAsia="en-US" w:bidi="ar-SA"/>
      </w:rPr>
    </w:lvl>
  </w:abstractNum>
  <w:abstractNum w:abstractNumId="19">
    <w:nsid w:val="505D4BFC"/>
    <w:multiLevelType w:val="hybridMultilevel"/>
    <w:tmpl w:val="9C12D4BA"/>
    <w:lvl w:ilvl="0" w:tplc="A600BCFC">
      <w:start w:val="1"/>
      <w:numFmt w:val="decimal"/>
      <w:lvlText w:val="%1)"/>
      <w:lvlJc w:val="left"/>
      <w:pPr>
        <w:ind w:left="85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F9856F8">
      <w:numFmt w:val="bullet"/>
      <w:lvlText w:val="•"/>
      <w:lvlJc w:val="left"/>
      <w:pPr>
        <w:ind w:left="226" w:hanging="255"/>
      </w:pPr>
      <w:rPr>
        <w:rFonts w:hint="default"/>
        <w:lang w:val="ru-RU" w:eastAsia="en-US" w:bidi="ar-SA"/>
      </w:rPr>
    </w:lvl>
    <w:lvl w:ilvl="2" w:tplc="F86CE680">
      <w:numFmt w:val="bullet"/>
      <w:lvlText w:val="•"/>
      <w:lvlJc w:val="left"/>
      <w:pPr>
        <w:ind w:left="373" w:hanging="255"/>
      </w:pPr>
      <w:rPr>
        <w:rFonts w:hint="default"/>
        <w:lang w:val="ru-RU" w:eastAsia="en-US" w:bidi="ar-SA"/>
      </w:rPr>
    </w:lvl>
    <w:lvl w:ilvl="3" w:tplc="3D904DD4">
      <w:numFmt w:val="bullet"/>
      <w:lvlText w:val="•"/>
      <w:lvlJc w:val="left"/>
      <w:pPr>
        <w:ind w:left="520" w:hanging="255"/>
      </w:pPr>
      <w:rPr>
        <w:rFonts w:hint="default"/>
        <w:lang w:val="ru-RU" w:eastAsia="en-US" w:bidi="ar-SA"/>
      </w:rPr>
    </w:lvl>
    <w:lvl w:ilvl="4" w:tplc="264CB782">
      <w:numFmt w:val="bullet"/>
      <w:lvlText w:val="•"/>
      <w:lvlJc w:val="left"/>
      <w:pPr>
        <w:ind w:left="667" w:hanging="255"/>
      </w:pPr>
      <w:rPr>
        <w:rFonts w:hint="default"/>
        <w:lang w:val="ru-RU" w:eastAsia="en-US" w:bidi="ar-SA"/>
      </w:rPr>
    </w:lvl>
    <w:lvl w:ilvl="5" w:tplc="6F70A156">
      <w:numFmt w:val="bullet"/>
      <w:lvlText w:val="•"/>
      <w:lvlJc w:val="left"/>
      <w:pPr>
        <w:ind w:left="814" w:hanging="255"/>
      </w:pPr>
      <w:rPr>
        <w:rFonts w:hint="default"/>
        <w:lang w:val="ru-RU" w:eastAsia="en-US" w:bidi="ar-SA"/>
      </w:rPr>
    </w:lvl>
    <w:lvl w:ilvl="6" w:tplc="01A42F7E">
      <w:numFmt w:val="bullet"/>
      <w:lvlText w:val="•"/>
      <w:lvlJc w:val="left"/>
      <w:pPr>
        <w:ind w:left="960" w:hanging="255"/>
      </w:pPr>
      <w:rPr>
        <w:rFonts w:hint="default"/>
        <w:lang w:val="ru-RU" w:eastAsia="en-US" w:bidi="ar-SA"/>
      </w:rPr>
    </w:lvl>
    <w:lvl w:ilvl="7" w:tplc="3BBE6F7E">
      <w:numFmt w:val="bullet"/>
      <w:lvlText w:val="•"/>
      <w:lvlJc w:val="left"/>
      <w:pPr>
        <w:ind w:left="1107" w:hanging="255"/>
      </w:pPr>
      <w:rPr>
        <w:rFonts w:hint="default"/>
        <w:lang w:val="ru-RU" w:eastAsia="en-US" w:bidi="ar-SA"/>
      </w:rPr>
    </w:lvl>
    <w:lvl w:ilvl="8" w:tplc="A6988BD0">
      <w:numFmt w:val="bullet"/>
      <w:lvlText w:val="•"/>
      <w:lvlJc w:val="left"/>
      <w:pPr>
        <w:ind w:left="1254" w:hanging="255"/>
      </w:pPr>
      <w:rPr>
        <w:rFonts w:hint="default"/>
        <w:lang w:val="ru-RU" w:eastAsia="en-US" w:bidi="ar-SA"/>
      </w:rPr>
    </w:lvl>
  </w:abstractNum>
  <w:abstractNum w:abstractNumId="20">
    <w:nsid w:val="51B43F86"/>
    <w:multiLevelType w:val="hybridMultilevel"/>
    <w:tmpl w:val="620829E2"/>
    <w:lvl w:ilvl="0" w:tplc="0A34EA28">
      <w:start w:val="1"/>
      <w:numFmt w:val="decimal"/>
      <w:lvlText w:val="%1."/>
      <w:lvlJc w:val="left"/>
      <w:pPr>
        <w:ind w:left="1616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8CA4D2AE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2" w:tplc="191466CE">
      <w:numFmt w:val="bullet"/>
      <w:lvlText w:val="•"/>
      <w:lvlJc w:val="left"/>
      <w:pPr>
        <w:ind w:left="3317" w:hanging="708"/>
      </w:pPr>
      <w:rPr>
        <w:rFonts w:hint="default"/>
        <w:lang w:val="ru-RU" w:eastAsia="en-US" w:bidi="ar-SA"/>
      </w:rPr>
    </w:lvl>
    <w:lvl w:ilvl="3" w:tplc="51721416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4" w:tplc="F26A6090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5" w:tplc="D4D22C54">
      <w:numFmt w:val="bullet"/>
      <w:lvlText w:val="•"/>
      <w:lvlJc w:val="left"/>
      <w:pPr>
        <w:ind w:left="5864" w:hanging="708"/>
      </w:pPr>
      <w:rPr>
        <w:rFonts w:hint="default"/>
        <w:lang w:val="ru-RU" w:eastAsia="en-US" w:bidi="ar-SA"/>
      </w:rPr>
    </w:lvl>
    <w:lvl w:ilvl="6" w:tplc="E89E996E">
      <w:numFmt w:val="bullet"/>
      <w:lvlText w:val="•"/>
      <w:lvlJc w:val="left"/>
      <w:pPr>
        <w:ind w:left="6713" w:hanging="708"/>
      </w:pPr>
      <w:rPr>
        <w:rFonts w:hint="default"/>
        <w:lang w:val="ru-RU" w:eastAsia="en-US" w:bidi="ar-SA"/>
      </w:rPr>
    </w:lvl>
    <w:lvl w:ilvl="7" w:tplc="B74C7356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 w:tplc="46CA43DA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</w:abstractNum>
  <w:abstractNum w:abstractNumId="21">
    <w:nsid w:val="522F263A"/>
    <w:multiLevelType w:val="hybridMultilevel"/>
    <w:tmpl w:val="5C909038"/>
    <w:lvl w:ilvl="0" w:tplc="2C181CE4">
      <w:start w:val="1"/>
      <w:numFmt w:val="decimal"/>
      <w:lvlText w:val="%1)"/>
      <w:lvlJc w:val="left"/>
      <w:pPr>
        <w:ind w:left="85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18AF7D0">
      <w:numFmt w:val="bullet"/>
      <w:lvlText w:val="•"/>
      <w:lvlJc w:val="left"/>
      <w:pPr>
        <w:ind w:left="226" w:hanging="255"/>
      </w:pPr>
      <w:rPr>
        <w:rFonts w:hint="default"/>
        <w:lang w:val="ru-RU" w:eastAsia="en-US" w:bidi="ar-SA"/>
      </w:rPr>
    </w:lvl>
    <w:lvl w:ilvl="2" w:tplc="A3C0739C">
      <w:numFmt w:val="bullet"/>
      <w:lvlText w:val="•"/>
      <w:lvlJc w:val="left"/>
      <w:pPr>
        <w:ind w:left="373" w:hanging="255"/>
      </w:pPr>
      <w:rPr>
        <w:rFonts w:hint="default"/>
        <w:lang w:val="ru-RU" w:eastAsia="en-US" w:bidi="ar-SA"/>
      </w:rPr>
    </w:lvl>
    <w:lvl w:ilvl="3" w:tplc="BB764584">
      <w:numFmt w:val="bullet"/>
      <w:lvlText w:val="•"/>
      <w:lvlJc w:val="left"/>
      <w:pPr>
        <w:ind w:left="520" w:hanging="255"/>
      </w:pPr>
      <w:rPr>
        <w:rFonts w:hint="default"/>
        <w:lang w:val="ru-RU" w:eastAsia="en-US" w:bidi="ar-SA"/>
      </w:rPr>
    </w:lvl>
    <w:lvl w:ilvl="4" w:tplc="25E41D5A">
      <w:numFmt w:val="bullet"/>
      <w:lvlText w:val="•"/>
      <w:lvlJc w:val="left"/>
      <w:pPr>
        <w:ind w:left="667" w:hanging="255"/>
      </w:pPr>
      <w:rPr>
        <w:rFonts w:hint="default"/>
        <w:lang w:val="ru-RU" w:eastAsia="en-US" w:bidi="ar-SA"/>
      </w:rPr>
    </w:lvl>
    <w:lvl w:ilvl="5" w:tplc="853274B8">
      <w:numFmt w:val="bullet"/>
      <w:lvlText w:val="•"/>
      <w:lvlJc w:val="left"/>
      <w:pPr>
        <w:ind w:left="814" w:hanging="255"/>
      </w:pPr>
      <w:rPr>
        <w:rFonts w:hint="default"/>
        <w:lang w:val="ru-RU" w:eastAsia="en-US" w:bidi="ar-SA"/>
      </w:rPr>
    </w:lvl>
    <w:lvl w:ilvl="6" w:tplc="4D32CBD4">
      <w:numFmt w:val="bullet"/>
      <w:lvlText w:val="•"/>
      <w:lvlJc w:val="left"/>
      <w:pPr>
        <w:ind w:left="960" w:hanging="255"/>
      </w:pPr>
      <w:rPr>
        <w:rFonts w:hint="default"/>
        <w:lang w:val="ru-RU" w:eastAsia="en-US" w:bidi="ar-SA"/>
      </w:rPr>
    </w:lvl>
    <w:lvl w:ilvl="7" w:tplc="1CEC101E">
      <w:numFmt w:val="bullet"/>
      <w:lvlText w:val="•"/>
      <w:lvlJc w:val="left"/>
      <w:pPr>
        <w:ind w:left="1107" w:hanging="255"/>
      </w:pPr>
      <w:rPr>
        <w:rFonts w:hint="default"/>
        <w:lang w:val="ru-RU" w:eastAsia="en-US" w:bidi="ar-SA"/>
      </w:rPr>
    </w:lvl>
    <w:lvl w:ilvl="8" w:tplc="ACD26E9A">
      <w:numFmt w:val="bullet"/>
      <w:lvlText w:val="•"/>
      <w:lvlJc w:val="left"/>
      <w:pPr>
        <w:ind w:left="1254" w:hanging="255"/>
      </w:pPr>
      <w:rPr>
        <w:rFonts w:hint="default"/>
        <w:lang w:val="ru-RU" w:eastAsia="en-US" w:bidi="ar-SA"/>
      </w:rPr>
    </w:lvl>
  </w:abstractNum>
  <w:abstractNum w:abstractNumId="22">
    <w:nsid w:val="58283E9F"/>
    <w:multiLevelType w:val="multilevel"/>
    <w:tmpl w:val="397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532CB2"/>
    <w:multiLevelType w:val="hybridMultilevel"/>
    <w:tmpl w:val="E6C4923A"/>
    <w:lvl w:ilvl="0" w:tplc="37E23C8A">
      <w:start w:val="1"/>
      <w:numFmt w:val="decimal"/>
      <w:lvlText w:val="%1-"/>
      <w:lvlJc w:val="left"/>
      <w:pPr>
        <w:ind w:left="4267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CBCCF3E8">
      <w:numFmt w:val="bullet"/>
      <w:lvlText w:val="•"/>
      <w:lvlJc w:val="left"/>
      <w:pPr>
        <w:ind w:left="4620" w:hanging="237"/>
      </w:pPr>
      <w:rPr>
        <w:rFonts w:hint="default"/>
        <w:lang w:val="ru-RU" w:eastAsia="en-US" w:bidi="ar-SA"/>
      </w:rPr>
    </w:lvl>
    <w:lvl w:ilvl="2" w:tplc="A96AFA3E">
      <w:numFmt w:val="bullet"/>
      <w:lvlText w:val="•"/>
      <w:lvlJc w:val="left"/>
      <w:pPr>
        <w:ind w:left="5229" w:hanging="237"/>
      </w:pPr>
      <w:rPr>
        <w:rFonts w:hint="default"/>
        <w:lang w:val="ru-RU" w:eastAsia="en-US" w:bidi="ar-SA"/>
      </w:rPr>
    </w:lvl>
    <w:lvl w:ilvl="3" w:tplc="D57A5B64">
      <w:numFmt w:val="bullet"/>
      <w:lvlText w:val="•"/>
      <w:lvlJc w:val="left"/>
      <w:pPr>
        <w:ind w:left="5839" w:hanging="237"/>
      </w:pPr>
      <w:rPr>
        <w:rFonts w:hint="default"/>
        <w:lang w:val="ru-RU" w:eastAsia="en-US" w:bidi="ar-SA"/>
      </w:rPr>
    </w:lvl>
    <w:lvl w:ilvl="4" w:tplc="680E6F6C">
      <w:numFmt w:val="bullet"/>
      <w:lvlText w:val="•"/>
      <w:lvlJc w:val="left"/>
      <w:pPr>
        <w:ind w:left="6449" w:hanging="237"/>
      </w:pPr>
      <w:rPr>
        <w:rFonts w:hint="default"/>
        <w:lang w:val="ru-RU" w:eastAsia="en-US" w:bidi="ar-SA"/>
      </w:rPr>
    </w:lvl>
    <w:lvl w:ilvl="5" w:tplc="2632CF02">
      <w:numFmt w:val="bullet"/>
      <w:lvlText w:val="•"/>
      <w:lvlJc w:val="left"/>
      <w:pPr>
        <w:ind w:left="7059" w:hanging="237"/>
      </w:pPr>
      <w:rPr>
        <w:rFonts w:hint="default"/>
        <w:lang w:val="ru-RU" w:eastAsia="en-US" w:bidi="ar-SA"/>
      </w:rPr>
    </w:lvl>
    <w:lvl w:ilvl="6" w:tplc="F45E76CE">
      <w:numFmt w:val="bullet"/>
      <w:lvlText w:val="•"/>
      <w:lvlJc w:val="left"/>
      <w:pPr>
        <w:ind w:left="7669" w:hanging="237"/>
      </w:pPr>
      <w:rPr>
        <w:rFonts w:hint="default"/>
        <w:lang w:val="ru-RU" w:eastAsia="en-US" w:bidi="ar-SA"/>
      </w:rPr>
    </w:lvl>
    <w:lvl w:ilvl="7" w:tplc="22626468">
      <w:numFmt w:val="bullet"/>
      <w:lvlText w:val="•"/>
      <w:lvlJc w:val="left"/>
      <w:pPr>
        <w:ind w:left="8279" w:hanging="237"/>
      </w:pPr>
      <w:rPr>
        <w:rFonts w:hint="default"/>
        <w:lang w:val="ru-RU" w:eastAsia="en-US" w:bidi="ar-SA"/>
      </w:rPr>
    </w:lvl>
    <w:lvl w:ilvl="8" w:tplc="71C8824A">
      <w:numFmt w:val="bullet"/>
      <w:lvlText w:val="•"/>
      <w:lvlJc w:val="left"/>
      <w:pPr>
        <w:ind w:left="8889" w:hanging="237"/>
      </w:pPr>
      <w:rPr>
        <w:rFonts w:hint="default"/>
        <w:lang w:val="ru-RU" w:eastAsia="en-US" w:bidi="ar-SA"/>
      </w:rPr>
    </w:lvl>
  </w:abstractNum>
  <w:abstractNum w:abstractNumId="24">
    <w:nsid w:val="5A443E7D"/>
    <w:multiLevelType w:val="multilevel"/>
    <w:tmpl w:val="EDD0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82D9E"/>
    <w:multiLevelType w:val="hybridMultilevel"/>
    <w:tmpl w:val="9886EB82"/>
    <w:lvl w:ilvl="0" w:tplc="6E2CED16">
      <w:start w:val="1"/>
      <w:numFmt w:val="decimal"/>
      <w:lvlText w:val="%1)"/>
      <w:lvlJc w:val="left"/>
      <w:pPr>
        <w:ind w:left="262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A78B4E2">
      <w:numFmt w:val="bullet"/>
      <w:lvlText w:val="•"/>
      <w:lvlJc w:val="left"/>
      <w:pPr>
        <w:ind w:left="431" w:hanging="255"/>
      </w:pPr>
      <w:rPr>
        <w:rFonts w:hint="default"/>
        <w:lang w:val="ru-RU" w:eastAsia="en-US" w:bidi="ar-SA"/>
      </w:rPr>
    </w:lvl>
    <w:lvl w:ilvl="2" w:tplc="AFC0E8E0">
      <w:numFmt w:val="bullet"/>
      <w:lvlText w:val="•"/>
      <w:lvlJc w:val="left"/>
      <w:pPr>
        <w:ind w:left="603" w:hanging="255"/>
      </w:pPr>
      <w:rPr>
        <w:rFonts w:hint="default"/>
        <w:lang w:val="ru-RU" w:eastAsia="en-US" w:bidi="ar-SA"/>
      </w:rPr>
    </w:lvl>
    <w:lvl w:ilvl="3" w:tplc="79CC2304">
      <w:numFmt w:val="bullet"/>
      <w:lvlText w:val="•"/>
      <w:lvlJc w:val="left"/>
      <w:pPr>
        <w:ind w:left="774" w:hanging="255"/>
      </w:pPr>
      <w:rPr>
        <w:rFonts w:hint="default"/>
        <w:lang w:val="ru-RU" w:eastAsia="en-US" w:bidi="ar-SA"/>
      </w:rPr>
    </w:lvl>
    <w:lvl w:ilvl="4" w:tplc="B6AEE0EA">
      <w:numFmt w:val="bullet"/>
      <w:lvlText w:val="•"/>
      <w:lvlJc w:val="left"/>
      <w:pPr>
        <w:ind w:left="946" w:hanging="255"/>
      </w:pPr>
      <w:rPr>
        <w:rFonts w:hint="default"/>
        <w:lang w:val="ru-RU" w:eastAsia="en-US" w:bidi="ar-SA"/>
      </w:rPr>
    </w:lvl>
    <w:lvl w:ilvl="5" w:tplc="36A828C2">
      <w:numFmt w:val="bullet"/>
      <w:lvlText w:val="•"/>
      <w:lvlJc w:val="left"/>
      <w:pPr>
        <w:ind w:left="1118" w:hanging="255"/>
      </w:pPr>
      <w:rPr>
        <w:rFonts w:hint="default"/>
        <w:lang w:val="ru-RU" w:eastAsia="en-US" w:bidi="ar-SA"/>
      </w:rPr>
    </w:lvl>
    <w:lvl w:ilvl="6" w:tplc="29749944">
      <w:numFmt w:val="bullet"/>
      <w:lvlText w:val="•"/>
      <w:lvlJc w:val="left"/>
      <w:pPr>
        <w:ind w:left="1289" w:hanging="255"/>
      </w:pPr>
      <w:rPr>
        <w:rFonts w:hint="default"/>
        <w:lang w:val="ru-RU" w:eastAsia="en-US" w:bidi="ar-SA"/>
      </w:rPr>
    </w:lvl>
    <w:lvl w:ilvl="7" w:tplc="30548C18">
      <w:numFmt w:val="bullet"/>
      <w:lvlText w:val="•"/>
      <w:lvlJc w:val="left"/>
      <w:pPr>
        <w:ind w:left="1461" w:hanging="255"/>
      </w:pPr>
      <w:rPr>
        <w:rFonts w:hint="default"/>
        <w:lang w:val="ru-RU" w:eastAsia="en-US" w:bidi="ar-SA"/>
      </w:rPr>
    </w:lvl>
    <w:lvl w:ilvl="8" w:tplc="111EF60A">
      <w:numFmt w:val="bullet"/>
      <w:lvlText w:val="•"/>
      <w:lvlJc w:val="left"/>
      <w:pPr>
        <w:ind w:left="1632" w:hanging="255"/>
      </w:pPr>
      <w:rPr>
        <w:rFonts w:hint="default"/>
        <w:lang w:val="ru-RU" w:eastAsia="en-US" w:bidi="ar-SA"/>
      </w:rPr>
    </w:lvl>
  </w:abstractNum>
  <w:abstractNum w:abstractNumId="26">
    <w:nsid w:val="61D97CFC"/>
    <w:multiLevelType w:val="multilevel"/>
    <w:tmpl w:val="318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C44F41"/>
    <w:multiLevelType w:val="multilevel"/>
    <w:tmpl w:val="6CE0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5066B"/>
    <w:multiLevelType w:val="hybridMultilevel"/>
    <w:tmpl w:val="CC7C617A"/>
    <w:lvl w:ilvl="0" w:tplc="1A0A4C26">
      <w:start w:val="1"/>
      <w:numFmt w:val="decimal"/>
      <w:lvlText w:val="%1)"/>
      <w:lvlJc w:val="left"/>
      <w:pPr>
        <w:ind w:left="89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1B81F4A">
      <w:numFmt w:val="bullet"/>
      <w:lvlText w:val="•"/>
      <w:lvlJc w:val="left"/>
      <w:pPr>
        <w:ind w:left="283" w:hanging="255"/>
      </w:pPr>
      <w:rPr>
        <w:rFonts w:hint="default"/>
        <w:lang w:val="ru-RU" w:eastAsia="en-US" w:bidi="ar-SA"/>
      </w:rPr>
    </w:lvl>
    <w:lvl w:ilvl="2" w:tplc="CFA2FB86">
      <w:numFmt w:val="bullet"/>
      <w:lvlText w:val="•"/>
      <w:lvlJc w:val="left"/>
      <w:pPr>
        <w:ind w:left="487" w:hanging="255"/>
      </w:pPr>
      <w:rPr>
        <w:rFonts w:hint="default"/>
        <w:lang w:val="ru-RU" w:eastAsia="en-US" w:bidi="ar-SA"/>
      </w:rPr>
    </w:lvl>
    <w:lvl w:ilvl="3" w:tplc="EB3CFCFC">
      <w:numFmt w:val="bullet"/>
      <w:lvlText w:val="•"/>
      <w:lvlJc w:val="left"/>
      <w:pPr>
        <w:ind w:left="691" w:hanging="255"/>
      </w:pPr>
      <w:rPr>
        <w:rFonts w:hint="default"/>
        <w:lang w:val="ru-RU" w:eastAsia="en-US" w:bidi="ar-SA"/>
      </w:rPr>
    </w:lvl>
    <w:lvl w:ilvl="4" w:tplc="EB1C3D70">
      <w:numFmt w:val="bullet"/>
      <w:lvlText w:val="•"/>
      <w:lvlJc w:val="left"/>
      <w:pPr>
        <w:ind w:left="894" w:hanging="255"/>
      </w:pPr>
      <w:rPr>
        <w:rFonts w:hint="default"/>
        <w:lang w:val="ru-RU" w:eastAsia="en-US" w:bidi="ar-SA"/>
      </w:rPr>
    </w:lvl>
    <w:lvl w:ilvl="5" w:tplc="4A9A5DFA">
      <w:numFmt w:val="bullet"/>
      <w:lvlText w:val="•"/>
      <w:lvlJc w:val="left"/>
      <w:pPr>
        <w:ind w:left="1098" w:hanging="255"/>
      </w:pPr>
      <w:rPr>
        <w:rFonts w:hint="default"/>
        <w:lang w:val="ru-RU" w:eastAsia="en-US" w:bidi="ar-SA"/>
      </w:rPr>
    </w:lvl>
    <w:lvl w:ilvl="6" w:tplc="98CAE2D8">
      <w:numFmt w:val="bullet"/>
      <w:lvlText w:val="•"/>
      <w:lvlJc w:val="left"/>
      <w:pPr>
        <w:ind w:left="1302" w:hanging="255"/>
      </w:pPr>
      <w:rPr>
        <w:rFonts w:hint="default"/>
        <w:lang w:val="ru-RU" w:eastAsia="en-US" w:bidi="ar-SA"/>
      </w:rPr>
    </w:lvl>
    <w:lvl w:ilvl="7" w:tplc="091E4434">
      <w:numFmt w:val="bullet"/>
      <w:lvlText w:val="•"/>
      <w:lvlJc w:val="left"/>
      <w:pPr>
        <w:ind w:left="1505" w:hanging="255"/>
      </w:pPr>
      <w:rPr>
        <w:rFonts w:hint="default"/>
        <w:lang w:val="ru-RU" w:eastAsia="en-US" w:bidi="ar-SA"/>
      </w:rPr>
    </w:lvl>
    <w:lvl w:ilvl="8" w:tplc="0DD8560C">
      <w:numFmt w:val="bullet"/>
      <w:lvlText w:val="•"/>
      <w:lvlJc w:val="left"/>
      <w:pPr>
        <w:ind w:left="1709" w:hanging="255"/>
      </w:pPr>
      <w:rPr>
        <w:rFonts w:hint="default"/>
        <w:lang w:val="ru-RU" w:eastAsia="en-US" w:bidi="ar-SA"/>
      </w:rPr>
    </w:lvl>
  </w:abstractNum>
  <w:abstractNum w:abstractNumId="29">
    <w:nsid w:val="6D331148"/>
    <w:multiLevelType w:val="hybridMultilevel"/>
    <w:tmpl w:val="734CBA1A"/>
    <w:lvl w:ilvl="0" w:tplc="0BB2F75A">
      <w:start w:val="1"/>
      <w:numFmt w:val="decimal"/>
      <w:lvlText w:val="%1)"/>
      <w:lvlJc w:val="left"/>
      <w:pPr>
        <w:ind w:left="346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024D64C">
      <w:numFmt w:val="bullet"/>
      <w:lvlText w:val="•"/>
      <w:lvlJc w:val="left"/>
      <w:pPr>
        <w:ind w:left="503" w:hanging="260"/>
      </w:pPr>
      <w:rPr>
        <w:rFonts w:hint="default"/>
        <w:lang w:val="ru-RU" w:eastAsia="en-US" w:bidi="ar-SA"/>
      </w:rPr>
    </w:lvl>
    <w:lvl w:ilvl="2" w:tplc="C61831AA">
      <w:numFmt w:val="bullet"/>
      <w:lvlText w:val="•"/>
      <w:lvlJc w:val="left"/>
      <w:pPr>
        <w:ind w:left="667" w:hanging="260"/>
      </w:pPr>
      <w:rPr>
        <w:rFonts w:hint="default"/>
        <w:lang w:val="ru-RU" w:eastAsia="en-US" w:bidi="ar-SA"/>
      </w:rPr>
    </w:lvl>
    <w:lvl w:ilvl="3" w:tplc="CF5A5A7E">
      <w:numFmt w:val="bullet"/>
      <w:lvlText w:val="•"/>
      <w:lvlJc w:val="left"/>
      <w:pPr>
        <w:ind w:left="830" w:hanging="260"/>
      </w:pPr>
      <w:rPr>
        <w:rFonts w:hint="default"/>
        <w:lang w:val="ru-RU" w:eastAsia="en-US" w:bidi="ar-SA"/>
      </w:rPr>
    </w:lvl>
    <w:lvl w:ilvl="4" w:tplc="F6388BFC">
      <w:numFmt w:val="bullet"/>
      <w:lvlText w:val="•"/>
      <w:lvlJc w:val="left"/>
      <w:pPr>
        <w:ind w:left="994" w:hanging="260"/>
      </w:pPr>
      <w:rPr>
        <w:rFonts w:hint="default"/>
        <w:lang w:val="ru-RU" w:eastAsia="en-US" w:bidi="ar-SA"/>
      </w:rPr>
    </w:lvl>
    <w:lvl w:ilvl="5" w:tplc="AC0014CA">
      <w:numFmt w:val="bullet"/>
      <w:lvlText w:val="•"/>
      <w:lvlJc w:val="left"/>
      <w:pPr>
        <w:ind w:left="1158" w:hanging="260"/>
      </w:pPr>
      <w:rPr>
        <w:rFonts w:hint="default"/>
        <w:lang w:val="ru-RU" w:eastAsia="en-US" w:bidi="ar-SA"/>
      </w:rPr>
    </w:lvl>
    <w:lvl w:ilvl="6" w:tplc="CCF428B4">
      <w:numFmt w:val="bullet"/>
      <w:lvlText w:val="•"/>
      <w:lvlJc w:val="left"/>
      <w:pPr>
        <w:ind w:left="1321" w:hanging="260"/>
      </w:pPr>
      <w:rPr>
        <w:rFonts w:hint="default"/>
        <w:lang w:val="ru-RU" w:eastAsia="en-US" w:bidi="ar-SA"/>
      </w:rPr>
    </w:lvl>
    <w:lvl w:ilvl="7" w:tplc="FE4C6E2A">
      <w:numFmt w:val="bullet"/>
      <w:lvlText w:val="•"/>
      <w:lvlJc w:val="left"/>
      <w:pPr>
        <w:ind w:left="1485" w:hanging="260"/>
      </w:pPr>
      <w:rPr>
        <w:rFonts w:hint="default"/>
        <w:lang w:val="ru-RU" w:eastAsia="en-US" w:bidi="ar-SA"/>
      </w:rPr>
    </w:lvl>
    <w:lvl w:ilvl="8" w:tplc="C136B992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</w:abstractNum>
  <w:abstractNum w:abstractNumId="30">
    <w:nsid w:val="77B23FD5"/>
    <w:multiLevelType w:val="multilevel"/>
    <w:tmpl w:val="38E4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9B7EE8"/>
    <w:multiLevelType w:val="hybridMultilevel"/>
    <w:tmpl w:val="BF96582A"/>
    <w:lvl w:ilvl="0" w:tplc="DEFAB40A">
      <w:start w:val="1"/>
      <w:numFmt w:val="decimal"/>
      <w:lvlText w:val="%1."/>
      <w:lvlJc w:val="left"/>
      <w:pPr>
        <w:ind w:left="200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E8FAB6">
      <w:numFmt w:val="bullet"/>
      <w:lvlText w:val="•"/>
      <w:lvlJc w:val="left"/>
      <w:pPr>
        <w:ind w:left="1190" w:hanging="288"/>
      </w:pPr>
      <w:rPr>
        <w:rFonts w:hint="default"/>
        <w:lang w:val="ru-RU" w:eastAsia="en-US" w:bidi="ar-SA"/>
      </w:rPr>
    </w:lvl>
    <w:lvl w:ilvl="2" w:tplc="B67C2016">
      <w:numFmt w:val="bullet"/>
      <w:lvlText w:val="•"/>
      <w:lvlJc w:val="left"/>
      <w:pPr>
        <w:ind w:left="2181" w:hanging="288"/>
      </w:pPr>
      <w:rPr>
        <w:rFonts w:hint="default"/>
        <w:lang w:val="ru-RU" w:eastAsia="en-US" w:bidi="ar-SA"/>
      </w:rPr>
    </w:lvl>
    <w:lvl w:ilvl="3" w:tplc="34CCD208">
      <w:numFmt w:val="bullet"/>
      <w:lvlText w:val="•"/>
      <w:lvlJc w:val="left"/>
      <w:pPr>
        <w:ind w:left="3172" w:hanging="288"/>
      </w:pPr>
      <w:rPr>
        <w:rFonts w:hint="default"/>
        <w:lang w:val="ru-RU" w:eastAsia="en-US" w:bidi="ar-SA"/>
      </w:rPr>
    </w:lvl>
    <w:lvl w:ilvl="4" w:tplc="F488C914">
      <w:numFmt w:val="bullet"/>
      <w:lvlText w:val="•"/>
      <w:lvlJc w:val="left"/>
      <w:pPr>
        <w:ind w:left="4163" w:hanging="288"/>
      </w:pPr>
      <w:rPr>
        <w:rFonts w:hint="default"/>
        <w:lang w:val="ru-RU" w:eastAsia="en-US" w:bidi="ar-SA"/>
      </w:rPr>
    </w:lvl>
    <w:lvl w:ilvl="5" w:tplc="A4421ED8">
      <w:numFmt w:val="bullet"/>
      <w:lvlText w:val="•"/>
      <w:lvlJc w:val="left"/>
      <w:pPr>
        <w:ind w:left="5154" w:hanging="288"/>
      </w:pPr>
      <w:rPr>
        <w:rFonts w:hint="default"/>
        <w:lang w:val="ru-RU" w:eastAsia="en-US" w:bidi="ar-SA"/>
      </w:rPr>
    </w:lvl>
    <w:lvl w:ilvl="6" w:tplc="9BFC930A">
      <w:numFmt w:val="bullet"/>
      <w:lvlText w:val="•"/>
      <w:lvlJc w:val="left"/>
      <w:pPr>
        <w:ind w:left="6145" w:hanging="288"/>
      </w:pPr>
      <w:rPr>
        <w:rFonts w:hint="default"/>
        <w:lang w:val="ru-RU" w:eastAsia="en-US" w:bidi="ar-SA"/>
      </w:rPr>
    </w:lvl>
    <w:lvl w:ilvl="7" w:tplc="71B0D4DA">
      <w:numFmt w:val="bullet"/>
      <w:lvlText w:val="•"/>
      <w:lvlJc w:val="left"/>
      <w:pPr>
        <w:ind w:left="7136" w:hanging="288"/>
      </w:pPr>
      <w:rPr>
        <w:rFonts w:hint="default"/>
        <w:lang w:val="ru-RU" w:eastAsia="en-US" w:bidi="ar-SA"/>
      </w:rPr>
    </w:lvl>
    <w:lvl w:ilvl="8" w:tplc="337C7B06">
      <w:numFmt w:val="bullet"/>
      <w:lvlText w:val="•"/>
      <w:lvlJc w:val="left"/>
      <w:pPr>
        <w:ind w:left="8127" w:hanging="288"/>
      </w:pPr>
      <w:rPr>
        <w:rFonts w:hint="default"/>
        <w:lang w:val="ru-RU" w:eastAsia="en-US" w:bidi="ar-SA"/>
      </w:rPr>
    </w:lvl>
  </w:abstractNum>
  <w:abstractNum w:abstractNumId="32">
    <w:nsid w:val="79DA7506"/>
    <w:multiLevelType w:val="hybridMultilevel"/>
    <w:tmpl w:val="8F82D732"/>
    <w:lvl w:ilvl="0" w:tplc="5200370E">
      <w:numFmt w:val="bullet"/>
      <w:lvlText w:val="-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5FA0916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F5BE1698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0FA0F012">
      <w:numFmt w:val="bullet"/>
      <w:lvlText w:val="•"/>
      <w:lvlJc w:val="left"/>
      <w:pPr>
        <w:ind w:left="3172" w:hanging="708"/>
      </w:pPr>
      <w:rPr>
        <w:rFonts w:hint="default"/>
        <w:lang w:val="ru-RU" w:eastAsia="en-US" w:bidi="ar-SA"/>
      </w:rPr>
    </w:lvl>
    <w:lvl w:ilvl="4" w:tplc="8D6CFBFC">
      <w:numFmt w:val="bullet"/>
      <w:lvlText w:val="•"/>
      <w:lvlJc w:val="left"/>
      <w:pPr>
        <w:ind w:left="4163" w:hanging="708"/>
      </w:pPr>
      <w:rPr>
        <w:rFonts w:hint="default"/>
        <w:lang w:val="ru-RU" w:eastAsia="en-US" w:bidi="ar-SA"/>
      </w:rPr>
    </w:lvl>
    <w:lvl w:ilvl="5" w:tplc="A1BC3652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6" w:tplc="5DA4F2F0">
      <w:numFmt w:val="bullet"/>
      <w:lvlText w:val="•"/>
      <w:lvlJc w:val="left"/>
      <w:pPr>
        <w:ind w:left="6145" w:hanging="708"/>
      </w:pPr>
      <w:rPr>
        <w:rFonts w:hint="default"/>
        <w:lang w:val="ru-RU" w:eastAsia="en-US" w:bidi="ar-SA"/>
      </w:rPr>
    </w:lvl>
    <w:lvl w:ilvl="7" w:tplc="86922E54">
      <w:numFmt w:val="bullet"/>
      <w:lvlText w:val="•"/>
      <w:lvlJc w:val="left"/>
      <w:pPr>
        <w:ind w:left="7136" w:hanging="708"/>
      </w:pPr>
      <w:rPr>
        <w:rFonts w:hint="default"/>
        <w:lang w:val="ru-RU" w:eastAsia="en-US" w:bidi="ar-SA"/>
      </w:rPr>
    </w:lvl>
    <w:lvl w:ilvl="8" w:tplc="D2BAAD22">
      <w:numFmt w:val="bullet"/>
      <w:lvlText w:val="•"/>
      <w:lvlJc w:val="left"/>
      <w:pPr>
        <w:ind w:left="8127" w:hanging="708"/>
      </w:pPr>
      <w:rPr>
        <w:rFonts w:hint="default"/>
        <w:lang w:val="ru-RU" w:eastAsia="en-US" w:bidi="ar-SA"/>
      </w:rPr>
    </w:lvl>
  </w:abstractNum>
  <w:abstractNum w:abstractNumId="33">
    <w:nsid w:val="7F1B0B14"/>
    <w:multiLevelType w:val="hybridMultilevel"/>
    <w:tmpl w:val="5DA4B380"/>
    <w:lvl w:ilvl="0" w:tplc="A6B0574A">
      <w:start w:val="1"/>
      <w:numFmt w:val="decimal"/>
      <w:lvlText w:val="%1)"/>
      <w:lvlJc w:val="left"/>
      <w:pPr>
        <w:ind w:left="66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388AE7A">
      <w:numFmt w:val="bullet"/>
      <w:lvlText w:val="•"/>
      <w:lvlJc w:val="left"/>
      <w:pPr>
        <w:ind w:left="209" w:hanging="250"/>
      </w:pPr>
      <w:rPr>
        <w:rFonts w:hint="default"/>
        <w:lang w:val="ru-RU" w:eastAsia="en-US" w:bidi="ar-SA"/>
      </w:rPr>
    </w:lvl>
    <w:lvl w:ilvl="2" w:tplc="F48AE314">
      <w:numFmt w:val="bullet"/>
      <w:lvlText w:val="•"/>
      <w:lvlJc w:val="left"/>
      <w:pPr>
        <w:ind w:left="358" w:hanging="250"/>
      </w:pPr>
      <w:rPr>
        <w:rFonts w:hint="default"/>
        <w:lang w:val="ru-RU" w:eastAsia="en-US" w:bidi="ar-SA"/>
      </w:rPr>
    </w:lvl>
    <w:lvl w:ilvl="3" w:tplc="FEE2BAB6">
      <w:numFmt w:val="bullet"/>
      <w:lvlText w:val="•"/>
      <w:lvlJc w:val="left"/>
      <w:pPr>
        <w:ind w:left="507" w:hanging="250"/>
      </w:pPr>
      <w:rPr>
        <w:rFonts w:hint="default"/>
        <w:lang w:val="ru-RU" w:eastAsia="en-US" w:bidi="ar-SA"/>
      </w:rPr>
    </w:lvl>
    <w:lvl w:ilvl="4" w:tplc="595ED722">
      <w:numFmt w:val="bullet"/>
      <w:lvlText w:val="•"/>
      <w:lvlJc w:val="left"/>
      <w:pPr>
        <w:ind w:left="656" w:hanging="250"/>
      </w:pPr>
      <w:rPr>
        <w:rFonts w:hint="default"/>
        <w:lang w:val="ru-RU" w:eastAsia="en-US" w:bidi="ar-SA"/>
      </w:rPr>
    </w:lvl>
    <w:lvl w:ilvl="5" w:tplc="E07CBAA2">
      <w:numFmt w:val="bullet"/>
      <w:lvlText w:val="•"/>
      <w:lvlJc w:val="left"/>
      <w:pPr>
        <w:ind w:left="805" w:hanging="250"/>
      </w:pPr>
      <w:rPr>
        <w:rFonts w:hint="default"/>
        <w:lang w:val="ru-RU" w:eastAsia="en-US" w:bidi="ar-SA"/>
      </w:rPr>
    </w:lvl>
    <w:lvl w:ilvl="6" w:tplc="781A1C7A">
      <w:numFmt w:val="bullet"/>
      <w:lvlText w:val="•"/>
      <w:lvlJc w:val="left"/>
      <w:pPr>
        <w:ind w:left="954" w:hanging="250"/>
      </w:pPr>
      <w:rPr>
        <w:rFonts w:hint="default"/>
        <w:lang w:val="ru-RU" w:eastAsia="en-US" w:bidi="ar-SA"/>
      </w:rPr>
    </w:lvl>
    <w:lvl w:ilvl="7" w:tplc="C3D8BDDE">
      <w:numFmt w:val="bullet"/>
      <w:lvlText w:val="•"/>
      <w:lvlJc w:val="left"/>
      <w:pPr>
        <w:ind w:left="1103" w:hanging="250"/>
      </w:pPr>
      <w:rPr>
        <w:rFonts w:hint="default"/>
        <w:lang w:val="ru-RU" w:eastAsia="en-US" w:bidi="ar-SA"/>
      </w:rPr>
    </w:lvl>
    <w:lvl w:ilvl="8" w:tplc="8D0EE6DE">
      <w:numFmt w:val="bullet"/>
      <w:lvlText w:val="•"/>
      <w:lvlJc w:val="left"/>
      <w:pPr>
        <w:ind w:left="1252" w:hanging="250"/>
      </w:pPr>
      <w:rPr>
        <w:rFonts w:hint="default"/>
        <w:lang w:val="ru-RU" w:eastAsia="en-US" w:bidi="ar-SA"/>
      </w:rPr>
    </w:lvl>
  </w:abstractNum>
  <w:abstractNum w:abstractNumId="34">
    <w:nsid w:val="7FCE52B5"/>
    <w:multiLevelType w:val="hybridMultilevel"/>
    <w:tmpl w:val="5462CCE2"/>
    <w:lvl w:ilvl="0" w:tplc="73C01F82">
      <w:start w:val="1"/>
      <w:numFmt w:val="decimal"/>
      <w:lvlText w:val="%1."/>
      <w:lvlJc w:val="left"/>
      <w:pPr>
        <w:ind w:left="200" w:hanging="300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D1C2AEE">
      <w:numFmt w:val="bullet"/>
      <w:lvlText w:val="•"/>
      <w:lvlJc w:val="left"/>
      <w:pPr>
        <w:ind w:left="1190" w:hanging="300"/>
      </w:pPr>
      <w:rPr>
        <w:rFonts w:hint="default"/>
        <w:lang w:val="ru-RU" w:eastAsia="en-US" w:bidi="ar-SA"/>
      </w:rPr>
    </w:lvl>
    <w:lvl w:ilvl="2" w:tplc="723A8064">
      <w:numFmt w:val="bullet"/>
      <w:lvlText w:val="•"/>
      <w:lvlJc w:val="left"/>
      <w:pPr>
        <w:ind w:left="2181" w:hanging="300"/>
      </w:pPr>
      <w:rPr>
        <w:rFonts w:hint="default"/>
        <w:lang w:val="ru-RU" w:eastAsia="en-US" w:bidi="ar-SA"/>
      </w:rPr>
    </w:lvl>
    <w:lvl w:ilvl="3" w:tplc="F1D29350">
      <w:numFmt w:val="bullet"/>
      <w:lvlText w:val="•"/>
      <w:lvlJc w:val="left"/>
      <w:pPr>
        <w:ind w:left="3172" w:hanging="300"/>
      </w:pPr>
      <w:rPr>
        <w:rFonts w:hint="default"/>
        <w:lang w:val="ru-RU" w:eastAsia="en-US" w:bidi="ar-SA"/>
      </w:rPr>
    </w:lvl>
    <w:lvl w:ilvl="4" w:tplc="DFE4C914">
      <w:numFmt w:val="bullet"/>
      <w:lvlText w:val="•"/>
      <w:lvlJc w:val="left"/>
      <w:pPr>
        <w:ind w:left="4163" w:hanging="300"/>
      </w:pPr>
      <w:rPr>
        <w:rFonts w:hint="default"/>
        <w:lang w:val="ru-RU" w:eastAsia="en-US" w:bidi="ar-SA"/>
      </w:rPr>
    </w:lvl>
    <w:lvl w:ilvl="5" w:tplc="A05684C4">
      <w:numFmt w:val="bullet"/>
      <w:lvlText w:val="•"/>
      <w:lvlJc w:val="left"/>
      <w:pPr>
        <w:ind w:left="5154" w:hanging="300"/>
      </w:pPr>
      <w:rPr>
        <w:rFonts w:hint="default"/>
        <w:lang w:val="ru-RU" w:eastAsia="en-US" w:bidi="ar-SA"/>
      </w:rPr>
    </w:lvl>
    <w:lvl w:ilvl="6" w:tplc="E74CED64">
      <w:numFmt w:val="bullet"/>
      <w:lvlText w:val="•"/>
      <w:lvlJc w:val="left"/>
      <w:pPr>
        <w:ind w:left="6145" w:hanging="300"/>
      </w:pPr>
      <w:rPr>
        <w:rFonts w:hint="default"/>
        <w:lang w:val="ru-RU" w:eastAsia="en-US" w:bidi="ar-SA"/>
      </w:rPr>
    </w:lvl>
    <w:lvl w:ilvl="7" w:tplc="C2F85BA6">
      <w:numFmt w:val="bullet"/>
      <w:lvlText w:val="•"/>
      <w:lvlJc w:val="left"/>
      <w:pPr>
        <w:ind w:left="7136" w:hanging="300"/>
      </w:pPr>
      <w:rPr>
        <w:rFonts w:hint="default"/>
        <w:lang w:val="ru-RU" w:eastAsia="en-US" w:bidi="ar-SA"/>
      </w:rPr>
    </w:lvl>
    <w:lvl w:ilvl="8" w:tplc="5EB0E8AC">
      <w:numFmt w:val="bullet"/>
      <w:lvlText w:val="•"/>
      <w:lvlJc w:val="left"/>
      <w:pPr>
        <w:ind w:left="8127" w:hanging="30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34"/>
  </w:num>
  <w:num w:numId="3">
    <w:abstractNumId w:val="20"/>
  </w:num>
  <w:num w:numId="4">
    <w:abstractNumId w:val="10"/>
  </w:num>
  <w:num w:numId="5">
    <w:abstractNumId w:val="6"/>
  </w:num>
  <w:num w:numId="6">
    <w:abstractNumId w:val="9"/>
  </w:num>
  <w:num w:numId="7">
    <w:abstractNumId w:val="17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28"/>
  </w:num>
  <w:num w:numId="14">
    <w:abstractNumId w:val="21"/>
  </w:num>
  <w:num w:numId="15">
    <w:abstractNumId w:val="12"/>
  </w:num>
  <w:num w:numId="16">
    <w:abstractNumId w:val="25"/>
  </w:num>
  <w:num w:numId="17">
    <w:abstractNumId w:val="8"/>
  </w:num>
  <w:num w:numId="18">
    <w:abstractNumId w:val="19"/>
  </w:num>
  <w:num w:numId="19">
    <w:abstractNumId w:val="1"/>
  </w:num>
  <w:num w:numId="20">
    <w:abstractNumId w:val="29"/>
  </w:num>
  <w:num w:numId="21">
    <w:abstractNumId w:val="18"/>
  </w:num>
  <w:num w:numId="22">
    <w:abstractNumId w:val="33"/>
  </w:num>
  <w:num w:numId="23">
    <w:abstractNumId w:val="14"/>
  </w:num>
  <w:num w:numId="24">
    <w:abstractNumId w:val="23"/>
  </w:num>
  <w:num w:numId="25">
    <w:abstractNumId w:val="32"/>
  </w:num>
  <w:num w:numId="26">
    <w:abstractNumId w:val="13"/>
  </w:num>
  <w:num w:numId="27">
    <w:abstractNumId w:val="24"/>
  </w:num>
  <w:num w:numId="28">
    <w:abstractNumId w:val="27"/>
  </w:num>
  <w:num w:numId="29">
    <w:abstractNumId w:val="3"/>
  </w:num>
  <w:num w:numId="30">
    <w:abstractNumId w:val="16"/>
  </w:num>
  <w:num w:numId="31">
    <w:abstractNumId w:val="15"/>
  </w:num>
  <w:num w:numId="32">
    <w:abstractNumId w:val="7"/>
  </w:num>
  <w:num w:numId="33">
    <w:abstractNumId w:val="26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1C"/>
    <w:rsid w:val="00004905"/>
    <w:rsid w:val="00132D1C"/>
    <w:rsid w:val="0014417A"/>
    <w:rsid w:val="001A4591"/>
    <w:rsid w:val="00363B65"/>
    <w:rsid w:val="00421C9A"/>
    <w:rsid w:val="0047664B"/>
    <w:rsid w:val="00631B40"/>
    <w:rsid w:val="006B02DE"/>
    <w:rsid w:val="006B34C4"/>
    <w:rsid w:val="006E7B97"/>
    <w:rsid w:val="006F78B4"/>
    <w:rsid w:val="007308F8"/>
    <w:rsid w:val="0073488B"/>
    <w:rsid w:val="008720B6"/>
    <w:rsid w:val="0092689E"/>
    <w:rsid w:val="009329BF"/>
    <w:rsid w:val="00960AF8"/>
    <w:rsid w:val="00971050"/>
    <w:rsid w:val="009F5434"/>
    <w:rsid w:val="00A0764D"/>
    <w:rsid w:val="00AE7E06"/>
    <w:rsid w:val="00B31F21"/>
    <w:rsid w:val="00B71688"/>
    <w:rsid w:val="00B730CA"/>
    <w:rsid w:val="00B94519"/>
    <w:rsid w:val="00BA31D0"/>
    <w:rsid w:val="00CC7DEA"/>
    <w:rsid w:val="00DF677C"/>
    <w:rsid w:val="00E11849"/>
    <w:rsid w:val="00EC03FB"/>
    <w:rsid w:val="00F97F19"/>
    <w:rsid w:val="00FA58B7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9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27"/>
      <w:ind w:left="90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200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168"/>
      <w:ind w:left="2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Textbody">
    <w:name w:val="Text body"/>
    <w:basedOn w:val="a"/>
    <w:rsid w:val="001A4591"/>
    <w:pPr>
      <w:widowControl/>
      <w:suppressAutoHyphens/>
      <w:autoSpaceDE/>
      <w:ind w:left="441"/>
      <w:textAlignment w:val="baseline"/>
    </w:pPr>
    <w:rPr>
      <w:kern w:val="3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11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84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11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84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11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84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9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27"/>
      <w:ind w:left="90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200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168"/>
      <w:ind w:left="2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Textbody">
    <w:name w:val="Text body"/>
    <w:basedOn w:val="a"/>
    <w:rsid w:val="001A4591"/>
    <w:pPr>
      <w:widowControl/>
      <w:suppressAutoHyphens/>
      <w:autoSpaceDE/>
      <w:ind w:left="441"/>
      <w:textAlignment w:val="baseline"/>
    </w:pPr>
    <w:rPr>
      <w:kern w:val="3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11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84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11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84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11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8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22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ДЕПОРТАМЕНТ ОБРАЗОВАНИЯ Г</vt:lpstr>
    </vt:vector>
  </TitlesOfParts>
  <Company/>
  <LinksUpToDate>false</LinksUpToDate>
  <CharactersWithSpaces>33367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ДЕПОРТАМЕНТ ОБРАЗОВАНИЯ Г</dc:title>
  <dc:subject/>
  <dc:creator>Михарева</dc:creator>
  <cp:keywords/>
  <dc:description/>
  <cp:lastModifiedBy>Учитель</cp:lastModifiedBy>
  <cp:revision>15</cp:revision>
  <cp:lastPrinted>2021-08-19T06:33:00Z</cp:lastPrinted>
  <dcterms:created xsi:type="dcterms:W3CDTF">2021-08-18T13:05:00Z</dcterms:created>
  <dcterms:modified xsi:type="dcterms:W3CDTF">2021-08-19T06:53:00Z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2021-08-18T00:00:00Z</vt:filetime>
  </property>
</Properties>
</file>