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B3" w:rsidRDefault="008834B3" w:rsidP="008834B3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6219825" cy="866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4B3" w:rsidRDefault="008834B3" w:rsidP="008834B3">
      <w:pPr>
        <w:spacing w:after="0" w:line="240" w:lineRule="auto"/>
        <w:jc w:val="center"/>
      </w:pPr>
    </w:p>
    <w:p w:rsidR="0023622E" w:rsidRPr="00C01886" w:rsidRDefault="009B2AA5" w:rsidP="008834B3">
      <w:pPr>
        <w:spacing w:after="0" w:line="240" w:lineRule="auto"/>
        <w:jc w:val="center"/>
        <w:rPr>
          <w:szCs w:val="28"/>
        </w:rPr>
      </w:pPr>
      <w:r>
        <w:t xml:space="preserve"> </w:t>
      </w:r>
    </w:p>
    <w:p w:rsidR="00B67B43" w:rsidRDefault="00B67B43">
      <w:pPr>
        <w:spacing w:after="0" w:line="259" w:lineRule="auto"/>
        <w:ind w:left="28" w:firstLine="0"/>
        <w:jc w:val="both"/>
      </w:pPr>
    </w:p>
    <w:p w:rsidR="0023622E" w:rsidRDefault="0023622E" w:rsidP="0023622E">
      <w:pPr>
        <w:pStyle w:val="a4"/>
      </w:pPr>
    </w:p>
    <w:p w:rsidR="0023622E" w:rsidRDefault="0023622E" w:rsidP="0023622E">
      <w:pPr>
        <w:pStyle w:val="a4"/>
      </w:pPr>
      <w:r>
        <w:t>Оглавление</w:t>
      </w:r>
    </w:p>
    <w:p w:rsidR="0023622E" w:rsidRDefault="0023622E" w:rsidP="0023622E">
      <w:pPr>
        <w:pStyle w:val="a4"/>
      </w:pPr>
    </w:p>
    <w:p w:rsidR="0023622E" w:rsidRDefault="0023622E" w:rsidP="0023622E">
      <w:pPr>
        <w:pStyle w:val="a4"/>
      </w:pPr>
    </w:p>
    <w:sdt>
      <w:sdtPr>
        <w:rPr>
          <w:color w:val="auto"/>
          <w:szCs w:val="28"/>
          <w:lang w:eastAsia="en-US"/>
        </w:rPr>
        <w:id w:val="1244296746"/>
        <w:docPartObj>
          <w:docPartGallery w:val="Table of Contents"/>
          <w:docPartUnique/>
        </w:docPartObj>
      </w:sdtPr>
      <w:sdtEndPr/>
      <w:sdtContent>
        <w:p w:rsidR="0023622E" w:rsidRDefault="0023622E" w:rsidP="0023622E">
          <w:pPr>
            <w:spacing w:after="150" w:line="259" w:lineRule="auto"/>
            <w:ind w:left="-5"/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tab/>
          </w:r>
          <w:r>
            <w:rPr>
              <w:b/>
              <w:sz w:val="32"/>
            </w:rPr>
            <w:t xml:space="preserve"> </w:t>
          </w:r>
        </w:p>
        <w:p w:rsidR="00981E80" w:rsidRDefault="0023622E" w:rsidP="00981E80">
          <w:pPr>
            <w:pStyle w:val="11"/>
            <w:numPr>
              <w:ilvl w:val="0"/>
              <w:numId w:val="16"/>
            </w:numPr>
            <w:tabs>
              <w:tab w:val="left" w:pos="1276"/>
              <w:tab w:val="right" w:leader="dot" w:pos="9466"/>
            </w:tabs>
            <w:spacing w:before="157"/>
          </w:pPr>
          <w:r w:rsidRPr="0023622E">
            <w:t>Раздел № 1. «Комплекс ос</w:t>
          </w:r>
          <w:r>
            <w:t>новных характеристик программы»</w:t>
          </w:r>
          <w:r w:rsidR="00981E80">
            <w:t>.</w:t>
          </w:r>
          <w:r>
            <w:t>..3</w:t>
          </w:r>
          <w:r>
            <w:fldChar w:fldCharType="end"/>
          </w:r>
        </w:p>
        <w:p w:rsidR="00981E80" w:rsidRDefault="00981E80" w:rsidP="00981E80">
          <w:pPr>
            <w:pStyle w:val="11"/>
            <w:tabs>
              <w:tab w:val="left" w:pos="1276"/>
              <w:tab w:val="right" w:leader="dot" w:pos="9466"/>
            </w:tabs>
            <w:spacing w:before="157"/>
            <w:ind w:left="1523" w:firstLine="0"/>
          </w:pPr>
        </w:p>
        <w:p w:rsidR="00981E80" w:rsidRDefault="006A3572" w:rsidP="006A3572">
          <w:pPr>
            <w:pStyle w:val="a6"/>
            <w:numPr>
              <w:ilvl w:val="0"/>
              <w:numId w:val="16"/>
            </w:numPr>
            <w:spacing w:after="111" w:line="259" w:lineRule="auto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Раздел № </w:t>
          </w:r>
          <w:r w:rsidRPr="006A3572">
            <w:rPr>
              <w:sz w:val="28"/>
              <w:szCs w:val="28"/>
            </w:rPr>
            <w:t xml:space="preserve">2. «Комплекс организационно-педагогических </w:t>
          </w:r>
          <w:proofErr w:type="gramStart"/>
          <w:r w:rsidRPr="006A3572">
            <w:rPr>
              <w:sz w:val="28"/>
              <w:szCs w:val="28"/>
            </w:rPr>
            <w:t>условий»</w:t>
          </w:r>
          <w:r>
            <w:rPr>
              <w:sz w:val="28"/>
              <w:szCs w:val="28"/>
            </w:rPr>
            <w:t>..........................................................</w:t>
          </w:r>
          <w:r w:rsidR="00981E80">
            <w:rPr>
              <w:sz w:val="28"/>
              <w:szCs w:val="28"/>
            </w:rPr>
            <w:t>..............................</w:t>
          </w:r>
          <w:r>
            <w:rPr>
              <w:sz w:val="28"/>
              <w:szCs w:val="28"/>
            </w:rPr>
            <w:t>..</w:t>
          </w:r>
          <w:r w:rsidR="00981E80">
            <w:rPr>
              <w:sz w:val="28"/>
              <w:szCs w:val="28"/>
            </w:rPr>
            <w:t>.</w:t>
          </w:r>
          <w:proofErr w:type="gramEnd"/>
          <w:r w:rsidR="00981E80">
            <w:rPr>
              <w:sz w:val="28"/>
              <w:szCs w:val="28"/>
            </w:rPr>
            <w:t>28</w:t>
          </w:r>
        </w:p>
        <w:p w:rsidR="006A3572" w:rsidRPr="00981E80" w:rsidRDefault="006A3572" w:rsidP="00981E80">
          <w:pPr>
            <w:spacing w:after="111" w:line="259" w:lineRule="auto"/>
            <w:ind w:left="0" w:firstLine="0"/>
            <w:rPr>
              <w:szCs w:val="28"/>
            </w:rPr>
          </w:pPr>
          <w:r w:rsidRPr="00981E80">
            <w:rPr>
              <w:szCs w:val="28"/>
            </w:rPr>
            <w:t xml:space="preserve"> </w:t>
          </w:r>
        </w:p>
        <w:p w:rsidR="006A3572" w:rsidRPr="006A3572" w:rsidRDefault="006A3572" w:rsidP="006A3572">
          <w:pPr>
            <w:pStyle w:val="1"/>
            <w:numPr>
              <w:ilvl w:val="0"/>
              <w:numId w:val="16"/>
            </w:numPr>
            <w:ind w:right="325"/>
            <w:rPr>
              <w:b w:val="0"/>
              <w:sz w:val="28"/>
              <w:szCs w:val="28"/>
            </w:rPr>
          </w:pPr>
          <w:r w:rsidRPr="006A3572">
            <w:rPr>
              <w:b w:val="0"/>
              <w:sz w:val="28"/>
              <w:szCs w:val="28"/>
            </w:rPr>
            <w:t xml:space="preserve">Список используемой литературы </w:t>
          </w:r>
          <w:r>
            <w:rPr>
              <w:b w:val="0"/>
              <w:sz w:val="28"/>
              <w:szCs w:val="28"/>
            </w:rPr>
            <w:t>…………………</w:t>
          </w:r>
          <w:r w:rsidR="00981E80">
            <w:rPr>
              <w:b w:val="0"/>
              <w:sz w:val="28"/>
              <w:szCs w:val="28"/>
            </w:rPr>
            <w:t>.......</w:t>
          </w:r>
          <w:r>
            <w:rPr>
              <w:b w:val="0"/>
              <w:sz w:val="28"/>
              <w:szCs w:val="28"/>
            </w:rPr>
            <w:t>………3</w:t>
          </w:r>
          <w:r w:rsidR="00981E80">
            <w:rPr>
              <w:b w:val="0"/>
              <w:sz w:val="28"/>
              <w:szCs w:val="28"/>
            </w:rPr>
            <w:t>6</w:t>
          </w:r>
        </w:p>
        <w:p w:rsidR="0023622E" w:rsidRDefault="004F2676" w:rsidP="006A3572">
          <w:pPr>
            <w:pStyle w:val="11"/>
            <w:tabs>
              <w:tab w:val="left" w:pos="1524"/>
            </w:tabs>
            <w:ind w:left="1523" w:firstLine="0"/>
          </w:pPr>
        </w:p>
      </w:sdtContent>
    </w:sdt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  <w:r>
        <w:rPr>
          <w:b/>
          <w:sz w:val="32"/>
        </w:rPr>
        <w:t xml:space="preserve"> </w:t>
      </w: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23622E">
      <w:pPr>
        <w:spacing w:after="150" w:line="259" w:lineRule="auto"/>
        <w:ind w:left="-5"/>
        <w:rPr>
          <w:b/>
          <w:sz w:val="32"/>
        </w:rPr>
      </w:pPr>
    </w:p>
    <w:p w:rsidR="0023622E" w:rsidRDefault="0023622E" w:rsidP="00981E80">
      <w:pPr>
        <w:spacing w:after="150" w:line="259" w:lineRule="auto"/>
        <w:ind w:left="0" w:firstLine="0"/>
        <w:rPr>
          <w:b/>
          <w:sz w:val="32"/>
        </w:rPr>
      </w:pPr>
    </w:p>
    <w:p w:rsidR="00B67B43" w:rsidRDefault="009B2AA5" w:rsidP="0023622E">
      <w:pPr>
        <w:spacing w:after="150" w:line="259" w:lineRule="auto"/>
        <w:ind w:left="-5"/>
      </w:pPr>
      <w:r>
        <w:rPr>
          <w:b/>
          <w:sz w:val="32"/>
        </w:rPr>
        <w:lastRenderedPageBreak/>
        <w:t xml:space="preserve">Раздел № 1. «Комплекс основных характеристик программы» </w:t>
      </w:r>
    </w:p>
    <w:p w:rsidR="00B67B43" w:rsidRDefault="009B2AA5">
      <w:pPr>
        <w:spacing w:after="217" w:line="259" w:lineRule="auto"/>
        <w:ind w:left="0" w:right="239" w:firstLine="0"/>
        <w:jc w:val="center"/>
      </w:pPr>
      <w:r>
        <w:rPr>
          <w:b/>
          <w:sz w:val="32"/>
        </w:rPr>
        <w:t xml:space="preserve"> </w:t>
      </w:r>
    </w:p>
    <w:p w:rsidR="00B67B43" w:rsidRDefault="009B2AA5">
      <w:pPr>
        <w:pStyle w:val="1"/>
        <w:ind w:right="326"/>
      </w:pPr>
      <w:r>
        <w:t xml:space="preserve">Пояснительная записка </w:t>
      </w:r>
    </w:p>
    <w:p w:rsidR="00B67B43" w:rsidRDefault="009B2AA5">
      <w:pPr>
        <w:spacing w:after="191" w:line="259" w:lineRule="auto"/>
        <w:ind w:left="0" w:firstLine="0"/>
      </w:pPr>
      <w:r>
        <w:t xml:space="preserve"> </w:t>
      </w:r>
    </w:p>
    <w:p w:rsidR="00B67B43" w:rsidRDefault="009B2AA5">
      <w:pPr>
        <w:spacing w:after="2" w:line="398" w:lineRule="auto"/>
        <w:ind w:left="-15" w:right="319" w:firstLine="706"/>
      </w:pPr>
      <w:r>
        <w:t>Программа «</w:t>
      </w:r>
      <w:proofErr w:type="spellStart"/>
      <w:r>
        <w:t>Лего</w:t>
      </w:r>
      <w:proofErr w:type="spellEnd"/>
      <w:r>
        <w:t>-конструировани</w:t>
      </w:r>
      <w:r w:rsidR="00C05D28">
        <w:t>е</w:t>
      </w:r>
      <w:r>
        <w:t xml:space="preserve">» составлена в соответствии с нормативными правовыми актами и государственными программными документами:  </w:t>
      </w:r>
    </w:p>
    <w:p w:rsidR="00B67B43" w:rsidRDefault="009B2AA5">
      <w:pPr>
        <w:numPr>
          <w:ilvl w:val="0"/>
          <w:numId w:val="1"/>
        </w:numPr>
        <w:spacing w:after="0" w:line="395" w:lineRule="auto"/>
        <w:ind w:right="319" w:hanging="331"/>
      </w:pPr>
      <w:r>
        <w:t xml:space="preserve">Федеральный закон от 29 декабря 2012г. № 273-ФЗ «Об образовании в Российской Федерации»; </w:t>
      </w:r>
    </w:p>
    <w:p w:rsidR="00B67B43" w:rsidRDefault="009B2AA5">
      <w:pPr>
        <w:numPr>
          <w:ilvl w:val="0"/>
          <w:numId w:val="1"/>
        </w:numPr>
        <w:spacing w:after="23" w:line="381" w:lineRule="auto"/>
        <w:ind w:right="319" w:hanging="331"/>
      </w:pPr>
      <w: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67B43" w:rsidRDefault="00ED501F">
      <w:pPr>
        <w:numPr>
          <w:ilvl w:val="0"/>
          <w:numId w:val="1"/>
        </w:numPr>
        <w:spacing w:after="129"/>
        <w:ind w:right="319" w:hanging="331"/>
      </w:pPr>
      <w:proofErr w:type="spellStart"/>
      <w:r>
        <w:t>Сан</w:t>
      </w:r>
      <w:r w:rsidR="009B2AA5">
        <w:t>Пин</w:t>
      </w:r>
      <w:proofErr w:type="spellEnd"/>
      <w:r w:rsidR="009B2AA5">
        <w:t xml:space="preserve"> 2.4.4.3172-14 «Санитарно-эпидемиологические требования к устройству, </w:t>
      </w:r>
    </w:p>
    <w:p w:rsidR="00C05D28" w:rsidRDefault="009B2AA5">
      <w:pPr>
        <w:spacing w:after="23" w:line="381" w:lineRule="auto"/>
        <w:ind w:left="-5" w:right="321"/>
        <w:jc w:val="both"/>
      </w:pPr>
      <w:r>
        <w:t xml:space="preserve">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№ 41; </w:t>
      </w:r>
    </w:p>
    <w:p w:rsidR="00DC3A7A" w:rsidRDefault="00DC3A7A" w:rsidP="00DC3A7A">
      <w:pPr>
        <w:pStyle w:val="a6"/>
        <w:numPr>
          <w:ilvl w:val="0"/>
          <w:numId w:val="1"/>
        </w:numPr>
        <w:tabs>
          <w:tab w:val="left" w:pos="284"/>
          <w:tab w:val="left" w:pos="3050"/>
        </w:tabs>
        <w:spacing w:line="360" w:lineRule="auto"/>
        <w:ind w:left="0" w:right="120" w:firstLine="0"/>
        <w:jc w:val="both"/>
        <w:rPr>
          <w:sz w:val="28"/>
          <w:szCs w:val="28"/>
        </w:rPr>
      </w:pPr>
      <w:r w:rsidRPr="00DC3A7A">
        <w:rPr>
          <w:sz w:val="28"/>
          <w:szCs w:val="28"/>
        </w:rPr>
        <w:t>Сан</w:t>
      </w:r>
      <w:r>
        <w:rPr>
          <w:sz w:val="28"/>
          <w:szCs w:val="28"/>
        </w:rPr>
        <w:t>ПиН 2.4.2.3286-15 «Сани</w:t>
      </w:r>
      <w:r w:rsidRPr="00DC3A7A">
        <w:rPr>
          <w:sz w:val="28"/>
          <w:szCs w:val="28"/>
        </w:rPr>
        <w:t>тарно-эпидемиологические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требования к условиям</w:t>
      </w:r>
      <w:r w:rsidRPr="00DC3A7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 обуче</w:t>
      </w:r>
      <w:r w:rsidRPr="00DC3A7A">
        <w:rPr>
          <w:sz w:val="28"/>
          <w:szCs w:val="28"/>
        </w:rPr>
        <w:t>ния</w:t>
      </w:r>
      <w:r w:rsidRPr="00DC3A7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вос</w:t>
      </w:r>
      <w:r w:rsidRPr="00DC3A7A">
        <w:rPr>
          <w:sz w:val="28"/>
          <w:szCs w:val="28"/>
        </w:rPr>
        <w:t>питания в органи</w:t>
      </w:r>
      <w:r>
        <w:rPr>
          <w:sz w:val="28"/>
          <w:szCs w:val="28"/>
        </w:rPr>
        <w:t>зациях, осуществляющих обра</w:t>
      </w:r>
      <w:r w:rsidRPr="00DC3A7A">
        <w:rPr>
          <w:sz w:val="28"/>
          <w:szCs w:val="28"/>
        </w:rPr>
        <w:t>зовательную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деятельность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по адаптированным основным общеобразовательным программам для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обучающихся</w:t>
      </w:r>
      <w:r w:rsidRPr="00DC3A7A">
        <w:rPr>
          <w:spacing w:val="-3"/>
          <w:sz w:val="28"/>
          <w:szCs w:val="28"/>
        </w:rPr>
        <w:t xml:space="preserve"> </w:t>
      </w:r>
      <w:r w:rsidRPr="00DC3A7A">
        <w:rPr>
          <w:sz w:val="28"/>
          <w:szCs w:val="28"/>
        </w:rPr>
        <w:t>с</w:t>
      </w:r>
      <w:r w:rsidRPr="00DC3A7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C3A7A">
        <w:rPr>
          <w:sz w:val="28"/>
          <w:szCs w:val="28"/>
        </w:rPr>
        <w:t>граниченными</w:t>
      </w:r>
      <w:r w:rsidRPr="00DC3A7A">
        <w:rPr>
          <w:spacing w:val="-1"/>
          <w:sz w:val="28"/>
          <w:szCs w:val="28"/>
        </w:rPr>
        <w:t xml:space="preserve"> </w:t>
      </w:r>
      <w:r w:rsidRPr="00DC3A7A">
        <w:rPr>
          <w:sz w:val="28"/>
          <w:szCs w:val="28"/>
        </w:rPr>
        <w:t>возможностями</w:t>
      </w:r>
      <w:r w:rsidRPr="00DC3A7A">
        <w:rPr>
          <w:spacing w:val="15"/>
          <w:sz w:val="28"/>
          <w:szCs w:val="28"/>
        </w:rPr>
        <w:t xml:space="preserve"> </w:t>
      </w:r>
      <w:r w:rsidRPr="00DC3A7A">
        <w:rPr>
          <w:sz w:val="28"/>
          <w:szCs w:val="28"/>
        </w:rPr>
        <w:t>здоровья», утверждены</w:t>
      </w:r>
      <w:r w:rsidRPr="00DC3A7A">
        <w:rPr>
          <w:spacing w:val="-58"/>
          <w:sz w:val="28"/>
          <w:szCs w:val="28"/>
        </w:rPr>
        <w:t xml:space="preserve"> </w:t>
      </w:r>
      <w:r w:rsidRPr="00DC3A7A">
        <w:rPr>
          <w:sz w:val="28"/>
          <w:szCs w:val="28"/>
        </w:rPr>
        <w:t>постановлени</w:t>
      </w:r>
      <w:r>
        <w:rPr>
          <w:sz w:val="28"/>
          <w:szCs w:val="28"/>
        </w:rPr>
        <w:t>ем Главного государственного са</w:t>
      </w:r>
      <w:r w:rsidRPr="00DC3A7A">
        <w:rPr>
          <w:sz w:val="28"/>
          <w:szCs w:val="28"/>
        </w:rPr>
        <w:t>нитарного врача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Российской Федерации о т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10.07.2015</w:t>
      </w:r>
      <w:r w:rsidRPr="00DC3A7A">
        <w:rPr>
          <w:spacing w:val="1"/>
          <w:sz w:val="28"/>
          <w:szCs w:val="28"/>
        </w:rPr>
        <w:t xml:space="preserve"> </w:t>
      </w:r>
      <w:r w:rsidRPr="00DC3A7A">
        <w:rPr>
          <w:sz w:val="28"/>
          <w:szCs w:val="28"/>
        </w:rPr>
        <w:t>№</w:t>
      </w:r>
      <w:r w:rsidRPr="00DC3A7A">
        <w:rPr>
          <w:spacing w:val="-1"/>
          <w:sz w:val="28"/>
          <w:szCs w:val="28"/>
        </w:rPr>
        <w:t xml:space="preserve"> </w:t>
      </w:r>
      <w:r w:rsidRPr="00DC3A7A">
        <w:rPr>
          <w:sz w:val="28"/>
          <w:szCs w:val="28"/>
        </w:rPr>
        <w:t>26;</w:t>
      </w:r>
    </w:p>
    <w:p w:rsidR="00DC3A7A" w:rsidRPr="00DC3A7A" w:rsidRDefault="00DC3A7A" w:rsidP="00DC3A7A">
      <w:pPr>
        <w:pStyle w:val="a6"/>
        <w:numPr>
          <w:ilvl w:val="0"/>
          <w:numId w:val="1"/>
        </w:numPr>
        <w:tabs>
          <w:tab w:val="left" w:pos="284"/>
          <w:tab w:val="left" w:pos="3050"/>
        </w:tabs>
        <w:spacing w:line="360" w:lineRule="auto"/>
        <w:ind w:left="0" w:right="120" w:firstLine="0"/>
        <w:jc w:val="both"/>
        <w:rPr>
          <w:sz w:val="28"/>
          <w:szCs w:val="28"/>
        </w:rPr>
      </w:pPr>
      <w:r w:rsidRPr="00DC3A7A">
        <w:rPr>
          <w:sz w:val="28"/>
          <w:szCs w:val="28"/>
        </w:rPr>
        <w:t>Устав</w:t>
      </w:r>
      <w:r w:rsidRPr="00DC3A7A">
        <w:rPr>
          <w:spacing w:val="41"/>
          <w:sz w:val="28"/>
          <w:szCs w:val="28"/>
        </w:rPr>
        <w:t xml:space="preserve"> </w:t>
      </w:r>
      <w:r w:rsidRPr="00DC3A7A">
        <w:rPr>
          <w:sz w:val="28"/>
          <w:szCs w:val="28"/>
        </w:rPr>
        <w:t>МАОУ</w:t>
      </w:r>
      <w:r w:rsidRPr="00DC3A7A">
        <w:rPr>
          <w:spacing w:val="57"/>
          <w:sz w:val="28"/>
          <w:szCs w:val="28"/>
        </w:rPr>
        <w:t xml:space="preserve"> </w:t>
      </w:r>
      <w:r w:rsidRPr="00DC3A7A">
        <w:rPr>
          <w:sz w:val="28"/>
          <w:szCs w:val="28"/>
        </w:rPr>
        <w:t>СОШ</w:t>
      </w:r>
      <w:r w:rsidRPr="00DC3A7A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№2 </w:t>
      </w:r>
      <w:r w:rsidRPr="00DC3A7A">
        <w:rPr>
          <w:sz w:val="28"/>
          <w:szCs w:val="28"/>
        </w:rPr>
        <w:t>от 05.07.2018 г. № 733</w:t>
      </w:r>
    </w:p>
    <w:p w:rsidR="0023622E" w:rsidRDefault="0023622E" w:rsidP="0023622E">
      <w:pPr>
        <w:spacing w:after="23" w:line="381" w:lineRule="auto"/>
        <w:ind w:left="-5" w:right="321"/>
        <w:jc w:val="both"/>
      </w:pPr>
    </w:p>
    <w:p w:rsidR="00B67B43" w:rsidRDefault="00B67B43">
      <w:pPr>
        <w:spacing w:after="189" w:line="259" w:lineRule="auto"/>
        <w:ind w:left="0" w:firstLine="0"/>
      </w:pPr>
    </w:p>
    <w:p w:rsidR="00B67B43" w:rsidRDefault="009B2AA5">
      <w:pPr>
        <w:spacing w:after="130" w:line="269" w:lineRule="auto"/>
        <w:ind w:left="-5"/>
      </w:pPr>
      <w:r>
        <w:rPr>
          <w:b/>
        </w:rPr>
        <w:lastRenderedPageBreak/>
        <w:t>Направленность (профиль) программы</w:t>
      </w:r>
      <w:r>
        <w:t xml:space="preserve"> – техническая. </w:t>
      </w:r>
    </w:p>
    <w:p w:rsidR="00B67B43" w:rsidRDefault="009B2AA5">
      <w:pPr>
        <w:spacing w:after="194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Актуальность программы заключается в:</w:t>
      </w:r>
      <w:r>
        <w:t xml:space="preserve">  </w:t>
      </w:r>
    </w:p>
    <w:p w:rsidR="00B67B43" w:rsidRDefault="009B2AA5">
      <w:pPr>
        <w:numPr>
          <w:ilvl w:val="0"/>
          <w:numId w:val="2"/>
        </w:numPr>
        <w:spacing w:after="0" w:line="401" w:lineRule="auto"/>
        <w:ind w:right="321"/>
        <w:jc w:val="both"/>
      </w:pPr>
      <w:r>
        <w:t xml:space="preserve">востребованности развития широкого кругозора старшего дошкольника и младшего школьника в техническом направлении; </w:t>
      </w:r>
    </w:p>
    <w:p w:rsidR="00B67B43" w:rsidRDefault="009B2AA5">
      <w:pPr>
        <w:numPr>
          <w:ilvl w:val="0"/>
          <w:numId w:val="2"/>
        </w:numPr>
        <w:spacing w:after="0" w:line="381" w:lineRule="auto"/>
        <w:ind w:right="321"/>
        <w:jc w:val="both"/>
      </w:pPr>
      <w:r>
        <w:t xml:space="preserve">необходимости ранней профессиональной ориентации в связи с особенностями современного производства: внедрение наукоёмких технологий, автоматизация производства, недостаток квалифицированных специалистов. </w:t>
      </w:r>
    </w:p>
    <w:p w:rsidR="00B67B43" w:rsidRDefault="009B2AA5">
      <w:pPr>
        <w:spacing w:after="0" w:line="259" w:lineRule="auto"/>
        <w:ind w:left="0" w:firstLine="0"/>
      </w:pPr>
      <w:r>
        <w:t xml:space="preserve"> </w:t>
      </w:r>
    </w:p>
    <w:p w:rsidR="00B67B43" w:rsidRDefault="009B2AA5">
      <w:pPr>
        <w:spacing w:after="23" w:line="381" w:lineRule="auto"/>
        <w:ind w:left="-15" w:right="321" w:firstLine="706"/>
        <w:jc w:val="both"/>
      </w:pPr>
      <w:r>
        <w:t xml:space="preserve">Программа отвечает требованиям направления муниципальной и региональной политики в сфере образования - развитие основ технического творчества детей в условиях модернизации образования. </w:t>
      </w:r>
    </w:p>
    <w:p w:rsidR="00B67B43" w:rsidRDefault="009B2AA5">
      <w:pPr>
        <w:spacing w:after="23" w:line="381" w:lineRule="auto"/>
        <w:ind w:left="-15" w:right="321" w:firstLine="706"/>
        <w:jc w:val="both"/>
      </w:pPr>
      <w:r>
        <w:t>Отличительны</w:t>
      </w:r>
      <w:r w:rsidR="00743CDC">
        <w:t>е особенности программы «</w:t>
      </w:r>
      <w:proofErr w:type="spellStart"/>
      <w:r w:rsidR="00743CDC">
        <w:t>Лего</w:t>
      </w:r>
      <w:proofErr w:type="spellEnd"/>
      <w:r w:rsidR="00743CDC">
        <w:t>-конструирование»: - программа «</w:t>
      </w:r>
      <w:proofErr w:type="spellStart"/>
      <w:r w:rsidR="00743CDC">
        <w:t>Лего</w:t>
      </w:r>
      <w:proofErr w:type="spellEnd"/>
      <w:r w:rsidR="00743CDC">
        <w:t>-конструирование</w:t>
      </w:r>
      <w:r>
        <w:t xml:space="preserve">» имеет техническую направленность, ориентирована на реализацию интересов детей в сфере конструирования, моделирования, развития их информационной и технологической культуры; </w:t>
      </w:r>
    </w:p>
    <w:p w:rsidR="00B67B43" w:rsidRDefault="009B2AA5">
      <w:pPr>
        <w:numPr>
          <w:ilvl w:val="0"/>
          <w:numId w:val="2"/>
        </w:numPr>
        <w:spacing w:after="0" w:line="381" w:lineRule="auto"/>
        <w:ind w:right="321"/>
        <w:jc w:val="both"/>
      </w:pPr>
      <w:r>
        <w:t xml:space="preserve">программа направлена на формирование познавательной мотивации, определяющей установку на продолжение образования, приобретение опыта продуктивной творческой деятельности. </w:t>
      </w:r>
    </w:p>
    <w:p w:rsidR="00B67B43" w:rsidRDefault="009B2AA5">
      <w:pPr>
        <w:spacing w:after="187" w:line="259" w:lineRule="auto"/>
        <w:ind w:left="706" w:firstLine="0"/>
      </w:pPr>
      <w:r>
        <w:rPr>
          <w:b/>
        </w:rPr>
        <w:t xml:space="preserve"> </w:t>
      </w:r>
    </w:p>
    <w:p w:rsidR="00B67B43" w:rsidRDefault="009B2AA5">
      <w:pPr>
        <w:spacing w:after="0" w:line="381" w:lineRule="auto"/>
        <w:ind w:left="-15" w:right="321" w:firstLine="706"/>
        <w:jc w:val="both"/>
      </w:pPr>
      <w:r>
        <w:rPr>
          <w:b/>
        </w:rPr>
        <w:t>Новизна программы</w:t>
      </w:r>
      <w:r>
        <w:t xml:space="preserve"> заключается в технической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 миром технического творчества. Материал </w:t>
      </w:r>
      <w:proofErr w:type="spellStart"/>
      <w:r>
        <w:t>Лего</w:t>
      </w:r>
      <w:proofErr w:type="spellEnd"/>
      <w:r>
        <w:t xml:space="preserve"> является универсальным и многофункциональным, поэтому он может использоваться в различных видах деятельности. Внедрение </w:t>
      </w:r>
      <w:proofErr w:type="spellStart"/>
      <w:r>
        <w:t>Лего</w:t>
      </w:r>
      <w:proofErr w:type="spellEnd"/>
      <w:r w:rsidR="00ED501F">
        <w:t>-</w:t>
      </w:r>
      <w:r>
        <w:t xml:space="preserve">технологий в образовательный процесс дает возможность осуществлению интегративных связей между образовательными </w:t>
      </w:r>
      <w:r>
        <w:lastRenderedPageBreak/>
        <w:t xml:space="preserve">областями. Использование </w:t>
      </w:r>
      <w:proofErr w:type="spellStart"/>
      <w:r>
        <w:t>Л</w:t>
      </w:r>
      <w:r w:rsidR="00ED501F">
        <w:t>его</w:t>
      </w:r>
      <w:proofErr w:type="spellEnd"/>
      <w:r w:rsidR="00ED501F">
        <w:t>-</w:t>
      </w:r>
      <w:r>
        <w:t xml:space="preserve">конструкторов в образовательной работе с детьми выступает оптимальным средством формирования навыков конструктивно-игровой деятельности и критерием психофизического развития детей, в том числе становления таких важных компонентов деятельности, как умение ставить цель, подбирать средства для её достижения, прилагать усилия для точного соответствия полученного результата с замыслом.  </w:t>
      </w:r>
    </w:p>
    <w:p w:rsidR="00B67B43" w:rsidRDefault="009B2AA5">
      <w:pPr>
        <w:spacing w:after="181" w:line="259" w:lineRule="auto"/>
        <w:ind w:left="0" w:firstLine="0"/>
      </w:pPr>
      <w:r>
        <w:t xml:space="preserve"> </w:t>
      </w:r>
    </w:p>
    <w:p w:rsidR="00B67B43" w:rsidRDefault="009B2AA5">
      <w:pPr>
        <w:ind w:left="-5" w:right="319"/>
      </w:pPr>
      <w:r>
        <w:rPr>
          <w:b/>
        </w:rPr>
        <w:t>Адресат программы</w:t>
      </w:r>
      <w:r w:rsidR="00ED501F">
        <w:t xml:space="preserve">: </w:t>
      </w:r>
      <w:proofErr w:type="gramStart"/>
      <w:r w:rsidR="00ED501F">
        <w:t>уча</w:t>
      </w:r>
      <w:r>
        <w:t>щиеся  6</w:t>
      </w:r>
      <w:proofErr w:type="gramEnd"/>
      <w:r>
        <w:t xml:space="preserve"> – 9 лет.  </w:t>
      </w:r>
    </w:p>
    <w:p w:rsidR="00B67B43" w:rsidRDefault="009B2AA5">
      <w:pPr>
        <w:ind w:left="-5" w:right="319"/>
      </w:pPr>
      <w:r>
        <w:t xml:space="preserve">Возрастные особенности детей 6 – 9 лет: </w:t>
      </w:r>
    </w:p>
    <w:p w:rsidR="00B67B43" w:rsidRDefault="009B2AA5">
      <w:pPr>
        <w:numPr>
          <w:ilvl w:val="0"/>
          <w:numId w:val="2"/>
        </w:numPr>
        <w:spacing w:after="23" w:line="381" w:lineRule="auto"/>
        <w:ind w:right="321"/>
        <w:jc w:val="both"/>
      </w:pPr>
      <w:r>
        <w:t xml:space="preserve">дети стоят на пороге интересного этапа в жизни. Им открывается возможность познания мира, окружающей среды, искусства и творчества. В силу возрастных особенностей к 7 годам происходит ускоренный рост умственного развития; </w:t>
      </w:r>
    </w:p>
    <w:p w:rsidR="00B67B43" w:rsidRDefault="009B2AA5">
      <w:pPr>
        <w:numPr>
          <w:ilvl w:val="0"/>
          <w:numId w:val="2"/>
        </w:numPr>
        <w:spacing w:after="23" w:line="381" w:lineRule="auto"/>
        <w:ind w:right="321"/>
        <w:jc w:val="both"/>
      </w:pPr>
      <w:r>
        <w:t xml:space="preserve">дети учатся объяснять, что им нужно, не прибегая к лишней эмоциональности. В этом возрасте школьники начинают определять себя как личность, у них появляется мнение, которое они могут аргументировать; </w:t>
      </w:r>
    </w:p>
    <w:p w:rsidR="00B67B43" w:rsidRDefault="009B2AA5">
      <w:pPr>
        <w:numPr>
          <w:ilvl w:val="0"/>
          <w:numId w:val="2"/>
        </w:numPr>
        <w:spacing w:after="23" w:line="381" w:lineRule="auto"/>
        <w:ind w:right="321"/>
        <w:jc w:val="both"/>
      </w:pPr>
      <w:r>
        <w:t xml:space="preserve">личностное развитие ребёнка включает в себя два основных фактора: понимание, как устроен окружающий мир вокруг него, и своего места в этом мире. Малыш уже может ответить на вопросы: какой он, чем отличается от других людей, каким был, каким хотел бы быть; </w:t>
      </w:r>
    </w:p>
    <w:p w:rsidR="00B67B43" w:rsidRDefault="009B2AA5">
      <w:pPr>
        <w:numPr>
          <w:ilvl w:val="0"/>
          <w:numId w:val="2"/>
        </w:numPr>
        <w:spacing w:after="23" w:line="381" w:lineRule="auto"/>
        <w:ind w:right="321"/>
        <w:jc w:val="both"/>
      </w:pPr>
      <w:r>
        <w:t xml:space="preserve">в 7 лет бурно развивается воображение, речь усложняется и становится эффективным средством взаимодействия и регулятором поведения. Ребёнок говорит сложными грамматическими конструкциями, предложения становятся распространёнными. Дети могут вести свою речь о том, что хочется, предполагать о событиях, которых ждут; - логическое мышление развивается очень активно. Для малышей к этому возрасту характерно понимать закономерность и уметь дополнять ряд предметов; </w:t>
      </w:r>
    </w:p>
    <w:p w:rsidR="00B67B43" w:rsidRDefault="009B2AA5">
      <w:pPr>
        <w:numPr>
          <w:ilvl w:val="0"/>
          <w:numId w:val="2"/>
        </w:numPr>
        <w:spacing w:after="0" w:line="381" w:lineRule="auto"/>
        <w:ind w:right="321"/>
        <w:jc w:val="both"/>
      </w:pPr>
      <w:r>
        <w:lastRenderedPageBreak/>
        <w:t xml:space="preserve">мышление формируется постепенно: ребёнок учится выделять основные свойства и признаки предметов, способен сравнивать, обобщать, классифицировать. Малышам в этот период нравятся интеллектуальные настольные игры, где можно проявить свои умственные способности. </w:t>
      </w:r>
    </w:p>
    <w:p w:rsidR="00B67B43" w:rsidRDefault="009B2AA5">
      <w:pPr>
        <w:spacing w:after="200" w:line="259" w:lineRule="auto"/>
        <w:ind w:left="0" w:firstLine="0"/>
      </w:pPr>
      <w:r>
        <w:t xml:space="preserve"> </w:t>
      </w:r>
    </w:p>
    <w:p w:rsidR="00DC3A7A" w:rsidRDefault="00DC3A7A">
      <w:pPr>
        <w:spacing w:after="169" w:line="269" w:lineRule="auto"/>
        <w:ind w:left="-5"/>
        <w:rPr>
          <w:b/>
        </w:rPr>
      </w:pP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Объем и срок освоения программы: </w:t>
      </w:r>
    </w:p>
    <w:p w:rsidR="00B67B43" w:rsidRDefault="009B2AA5">
      <w:pPr>
        <w:ind w:left="-5" w:right="319"/>
      </w:pPr>
      <w:r>
        <w:t xml:space="preserve">Программа рассчитана на 2 года обучения. </w:t>
      </w:r>
    </w:p>
    <w:p w:rsidR="00B67B43" w:rsidRDefault="009B2AA5">
      <w:pPr>
        <w:ind w:left="-5" w:right="319"/>
      </w:pPr>
      <w:r>
        <w:t>Объем программы: 1 год обучени</w:t>
      </w:r>
      <w:r w:rsidR="00E274B8">
        <w:t>я - 72 учебных часа (36 недель)</w:t>
      </w:r>
      <w:r>
        <w:t>, 2 год обучения - 144</w:t>
      </w:r>
      <w:r w:rsidRPr="009B2AA5">
        <w:t xml:space="preserve"> </w:t>
      </w:r>
      <w:r>
        <w:t xml:space="preserve">учебных часа (36 недель). </w:t>
      </w:r>
    </w:p>
    <w:p w:rsidR="00B67B43" w:rsidRDefault="009B2AA5">
      <w:pPr>
        <w:ind w:left="-5" w:right="319"/>
      </w:pPr>
      <w:r>
        <w:t xml:space="preserve">Формы обучения: очная. </w:t>
      </w:r>
    </w:p>
    <w:p w:rsidR="00B67B43" w:rsidRDefault="009B2AA5">
      <w:pPr>
        <w:ind w:left="-5" w:right="319"/>
      </w:pPr>
      <w:r>
        <w:t xml:space="preserve">Особенности организации образовательного процесса: </w:t>
      </w:r>
    </w:p>
    <w:p w:rsidR="00B67B43" w:rsidRDefault="009B2AA5" w:rsidP="00ED501F">
      <w:pPr>
        <w:tabs>
          <w:tab w:val="center" w:pos="2882"/>
          <w:tab w:val="center" w:pos="4393"/>
          <w:tab w:val="center" w:pos="5494"/>
          <w:tab w:val="center" w:pos="6645"/>
          <w:tab w:val="center" w:pos="7793"/>
          <w:tab w:val="center" w:pos="8680"/>
          <w:tab w:val="center" w:pos="9986"/>
        </w:tabs>
        <w:ind w:left="-15" w:firstLine="0"/>
        <w:jc w:val="both"/>
      </w:pPr>
      <w:r>
        <w:t xml:space="preserve">Образовательный </w:t>
      </w:r>
      <w:r>
        <w:tab/>
        <w:t xml:space="preserve">процесс </w:t>
      </w:r>
      <w:r>
        <w:tab/>
        <w:t>организова</w:t>
      </w:r>
      <w:r w:rsidR="00ED501F">
        <w:t xml:space="preserve">н </w:t>
      </w:r>
      <w:r w:rsidR="00ED501F">
        <w:tab/>
        <w:t xml:space="preserve">в </w:t>
      </w:r>
      <w:r w:rsidR="00ED501F">
        <w:tab/>
        <w:t xml:space="preserve">соответствии </w:t>
      </w:r>
      <w:r w:rsidR="00ED501F">
        <w:tab/>
        <w:t xml:space="preserve">с </w:t>
      </w:r>
      <w:r w:rsidR="00ED501F">
        <w:tab/>
        <w:t xml:space="preserve">учебным </w:t>
      </w:r>
      <w:r>
        <w:t xml:space="preserve">планом. </w:t>
      </w:r>
    </w:p>
    <w:p w:rsidR="00B67B43" w:rsidRDefault="009B2AA5">
      <w:pPr>
        <w:ind w:left="-5" w:right="319"/>
      </w:pPr>
      <w:r>
        <w:t>Максимальное к</w:t>
      </w:r>
      <w:r w:rsidR="00DC3A7A">
        <w:t>оличество уча</w:t>
      </w:r>
      <w:r w:rsidR="00E274B8">
        <w:t xml:space="preserve">щихся в группе </w:t>
      </w:r>
      <w:r>
        <w:t xml:space="preserve">12 человек. </w:t>
      </w:r>
    </w:p>
    <w:p w:rsidR="00B67B43" w:rsidRDefault="009B2AA5">
      <w:pPr>
        <w:ind w:left="-5" w:right="319"/>
      </w:pPr>
      <w:r>
        <w:t xml:space="preserve">Состав группы постоянный. </w:t>
      </w:r>
    </w:p>
    <w:p w:rsidR="00B67B43" w:rsidRDefault="009B2AA5">
      <w:pPr>
        <w:ind w:left="-5" w:right="319"/>
      </w:pPr>
      <w:r>
        <w:t>Режим занятий:</w:t>
      </w:r>
      <w:r w:rsidRPr="009B2AA5">
        <w:t xml:space="preserve"> </w:t>
      </w:r>
      <w:r>
        <w:t xml:space="preserve">1 год обучения - 2 </w:t>
      </w:r>
      <w:r w:rsidR="00E274B8">
        <w:t xml:space="preserve">(1 час – 30 минут) </w:t>
      </w:r>
      <w:r>
        <w:t xml:space="preserve">учебных часа в неделю (36 учебных недель), 2 год обучения -  4 </w:t>
      </w:r>
      <w:r w:rsidR="00E274B8">
        <w:t xml:space="preserve">(1 час – 30 минут) </w:t>
      </w:r>
      <w:r>
        <w:t xml:space="preserve">учебных часа в неделю (36 учебных недель). </w:t>
      </w:r>
    </w:p>
    <w:p w:rsidR="00B67B43" w:rsidRDefault="009B2AA5">
      <w:pPr>
        <w:spacing w:after="15" w:line="397" w:lineRule="auto"/>
        <w:ind w:left="-5" w:right="319"/>
      </w:pPr>
      <w:r>
        <w:rPr>
          <w:b/>
        </w:rPr>
        <w:t>Виды занятий</w:t>
      </w:r>
      <w:r>
        <w:t xml:space="preserve"> – беседа, лекция, практическое занятие, мастер-класс, экскурсия, открытое занятие. </w:t>
      </w:r>
    </w:p>
    <w:p w:rsidR="00B67B43" w:rsidRDefault="009B2AA5">
      <w:pPr>
        <w:spacing w:after="0" w:line="393" w:lineRule="auto"/>
        <w:ind w:left="-5" w:right="1310"/>
      </w:pPr>
      <w:r>
        <w:rPr>
          <w:b/>
        </w:rPr>
        <w:t xml:space="preserve">Формы организации образовательного процесса: </w:t>
      </w:r>
      <w:r>
        <w:t xml:space="preserve">индивидуально-групповая и групповая. </w:t>
      </w:r>
    </w:p>
    <w:p w:rsidR="00B67B43" w:rsidRDefault="009B2AA5">
      <w:pPr>
        <w:spacing w:after="0" w:line="259" w:lineRule="auto"/>
        <w:ind w:left="0" w:firstLine="0"/>
      </w:pPr>
      <w: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Цель и задачи программы. </w:t>
      </w:r>
    </w:p>
    <w:p w:rsidR="00B67B43" w:rsidRDefault="009B2AA5">
      <w:pPr>
        <w:ind w:left="-5" w:right="319"/>
      </w:pPr>
      <w:r>
        <w:rPr>
          <w:b/>
        </w:rPr>
        <w:t xml:space="preserve">Цель </w:t>
      </w:r>
      <w:r>
        <w:t>программы «</w:t>
      </w:r>
      <w:proofErr w:type="spellStart"/>
      <w:r>
        <w:t>Лего</w:t>
      </w:r>
      <w:proofErr w:type="spellEnd"/>
      <w:r>
        <w:t>-конструировани</w:t>
      </w:r>
      <w:r w:rsidR="00DC3A7A">
        <w:t>е</w:t>
      </w:r>
      <w:r>
        <w:t xml:space="preserve">»: </w:t>
      </w:r>
    </w:p>
    <w:p w:rsidR="00B67B43" w:rsidRDefault="009B2AA5">
      <w:pPr>
        <w:spacing w:after="0" w:line="401" w:lineRule="auto"/>
        <w:ind w:left="-5" w:right="319"/>
      </w:pPr>
      <w:r>
        <w:t xml:space="preserve">- формирование первоначальных конструкторских умений младших школьников посредством работы с конструктором LEGO. </w:t>
      </w:r>
    </w:p>
    <w:p w:rsidR="00B67B43" w:rsidRDefault="009B2AA5">
      <w:pPr>
        <w:spacing w:after="194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lastRenderedPageBreak/>
        <w:t xml:space="preserve">Задачи программы: </w:t>
      </w:r>
    </w:p>
    <w:p w:rsidR="00B67B43" w:rsidRDefault="009B2AA5">
      <w:pPr>
        <w:ind w:left="-5" w:right="319"/>
      </w:pPr>
      <w:r>
        <w:t xml:space="preserve">Обучающие: </w:t>
      </w:r>
    </w:p>
    <w:p w:rsidR="00B67B43" w:rsidRDefault="009B2AA5">
      <w:pPr>
        <w:numPr>
          <w:ilvl w:val="0"/>
          <w:numId w:val="3"/>
        </w:numPr>
        <w:ind w:right="319" w:hanging="240"/>
      </w:pPr>
      <w:r>
        <w:t xml:space="preserve">познакомить с основными простейшими принципами конструирования; </w:t>
      </w:r>
    </w:p>
    <w:p w:rsidR="00B67B43" w:rsidRDefault="009B2AA5">
      <w:pPr>
        <w:numPr>
          <w:ilvl w:val="0"/>
          <w:numId w:val="3"/>
        </w:numPr>
        <w:ind w:right="319" w:hanging="240"/>
      </w:pPr>
      <w:r>
        <w:t xml:space="preserve">изучить виды конструкций и соединений деталей; </w:t>
      </w:r>
    </w:p>
    <w:p w:rsidR="00B67B43" w:rsidRDefault="009B2AA5">
      <w:pPr>
        <w:numPr>
          <w:ilvl w:val="0"/>
          <w:numId w:val="3"/>
        </w:numPr>
        <w:spacing w:after="125"/>
        <w:ind w:right="319" w:hanging="240"/>
      </w:pPr>
      <w:r>
        <w:t xml:space="preserve">сформировать умение преобразовывать необходимую информацию на  </w:t>
      </w:r>
    </w:p>
    <w:p w:rsidR="00B67B43" w:rsidRDefault="009B2AA5">
      <w:pPr>
        <w:spacing w:after="0" w:line="401" w:lineRule="auto"/>
        <w:ind w:left="-5" w:right="319"/>
      </w:pPr>
      <w:r>
        <w:t xml:space="preserve">основе различных информационных технологий (графических − текст, рисунок, схема) и изготавливать несложные конструкции и простые механизмы; </w:t>
      </w:r>
    </w:p>
    <w:p w:rsidR="00B67B43" w:rsidRDefault="009B2AA5">
      <w:pPr>
        <w:numPr>
          <w:ilvl w:val="0"/>
          <w:numId w:val="3"/>
        </w:numPr>
        <w:spacing w:after="129"/>
        <w:ind w:right="319" w:hanging="240"/>
      </w:pPr>
      <w:r>
        <w:t xml:space="preserve">повысить интерес к образовательной деятельности посредством конструирования.  </w:t>
      </w:r>
    </w:p>
    <w:p w:rsidR="00B67B43" w:rsidRDefault="009B2AA5">
      <w:pPr>
        <w:spacing w:after="188" w:line="259" w:lineRule="auto"/>
        <w:ind w:left="0" w:firstLine="0"/>
      </w:pPr>
      <w:r>
        <w:t xml:space="preserve"> </w:t>
      </w:r>
    </w:p>
    <w:p w:rsidR="00B67B43" w:rsidRDefault="009B2AA5">
      <w:pPr>
        <w:ind w:left="-5" w:right="319"/>
      </w:pPr>
      <w:r>
        <w:t xml:space="preserve">Развивающие:  </w:t>
      </w:r>
    </w:p>
    <w:p w:rsidR="00B67B43" w:rsidRDefault="009B2AA5">
      <w:pPr>
        <w:numPr>
          <w:ilvl w:val="0"/>
          <w:numId w:val="3"/>
        </w:numPr>
        <w:ind w:right="319" w:hanging="240"/>
      </w:pPr>
      <w:r>
        <w:t xml:space="preserve">содействовать развитию креативных способностей и логического мышления детей; </w:t>
      </w:r>
    </w:p>
    <w:p w:rsidR="00B67B43" w:rsidRDefault="009B2AA5">
      <w:pPr>
        <w:numPr>
          <w:ilvl w:val="0"/>
          <w:numId w:val="3"/>
        </w:numPr>
        <w:spacing w:after="125"/>
        <w:ind w:right="319" w:hanging="240"/>
      </w:pPr>
      <w:r>
        <w:t xml:space="preserve">сформировать образное мышление и умение выразить свой замысел; </w:t>
      </w:r>
    </w:p>
    <w:p w:rsidR="00B67B43" w:rsidRDefault="009B2AA5">
      <w:pPr>
        <w:numPr>
          <w:ilvl w:val="0"/>
          <w:numId w:val="3"/>
        </w:numPr>
        <w:spacing w:after="0" w:line="401" w:lineRule="auto"/>
        <w:ind w:right="319" w:hanging="240"/>
      </w:pPr>
      <w:r>
        <w:t xml:space="preserve">развивать образное и пространственное мышление, фантазию, творческую активность, а также моторику рук, последовательность в выполнении действий; </w:t>
      </w:r>
    </w:p>
    <w:p w:rsidR="00B67B43" w:rsidRDefault="009B2AA5">
      <w:pPr>
        <w:numPr>
          <w:ilvl w:val="0"/>
          <w:numId w:val="3"/>
        </w:numPr>
        <w:spacing w:after="0" w:line="397" w:lineRule="auto"/>
        <w:ind w:right="319" w:hanging="240"/>
      </w:pPr>
      <w:r>
        <w:t xml:space="preserve">стимулировать интерес к экспериментированию и конструированию как содержательной поисково-познавательной деятельности. </w:t>
      </w:r>
    </w:p>
    <w:p w:rsidR="00B67B43" w:rsidRDefault="009B2AA5">
      <w:pPr>
        <w:spacing w:after="190" w:line="259" w:lineRule="auto"/>
        <w:ind w:left="0" w:firstLine="0"/>
      </w:pPr>
      <w:r>
        <w:t xml:space="preserve"> </w:t>
      </w:r>
    </w:p>
    <w:p w:rsidR="00B67B43" w:rsidRDefault="009B2AA5">
      <w:pPr>
        <w:ind w:left="-5" w:right="319"/>
      </w:pPr>
      <w:r>
        <w:t xml:space="preserve">Воспитательные: </w:t>
      </w:r>
    </w:p>
    <w:p w:rsidR="00B67B43" w:rsidRDefault="009B2AA5">
      <w:pPr>
        <w:numPr>
          <w:ilvl w:val="0"/>
          <w:numId w:val="3"/>
        </w:numPr>
        <w:spacing w:after="130"/>
        <w:ind w:right="319" w:hanging="240"/>
      </w:pPr>
      <w:r>
        <w:t xml:space="preserve">воспитывать внимание, аккуратность, целеустремленность; </w:t>
      </w:r>
    </w:p>
    <w:p w:rsidR="00981E80" w:rsidRPr="00981E80" w:rsidRDefault="009B2AA5" w:rsidP="00981E80">
      <w:pPr>
        <w:numPr>
          <w:ilvl w:val="0"/>
          <w:numId w:val="3"/>
        </w:numPr>
        <w:spacing w:after="0" w:line="398" w:lineRule="auto"/>
        <w:ind w:right="319" w:hanging="240"/>
      </w:pPr>
      <w:r>
        <w:t xml:space="preserve">способствовать овладению коммуникативной компетенции на основе организации совместной продуктивной деятельности, прививать навыки работы в группе, в парах. </w:t>
      </w:r>
      <w:r w:rsidRPr="009B2AA5">
        <w:rPr>
          <w:b/>
          <w:sz w:val="32"/>
        </w:rPr>
        <w:t xml:space="preserve"> </w:t>
      </w:r>
    </w:p>
    <w:p w:rsidR="00981E80" w:rsidRDefault="00981E80" w:rsidP="00981E80">
      <w:pPr>
        <w:spacing w:after="0" w:line="398" w:lineRule="auto"/>
        <w:ind w:left="240" w:right="319" w:firstLine="0"/>
      </w:pPr>
    </w:p>
    <w:p w:rsidR="00B67B43" w:rsidRDefault="009B2AA5">
      <w:pPr>
        <w:pStyle w:val="1"/>
        <w:spacing w:after="111"/>
        <w:ind w:left="3468"/>
        <w:jc w:val="left"/>
      </w:pPr>
      <w:r>
        <w:lastRenderedPageBreak/>
        <w:t xml:space="preserve">Содержание программы </w:t>
      </w:r>
    </w:p>
    <w:p w:rsidR="00B67B43" w:rsidRDefault="009B2AA5">
      <w:pPr>
        <w:spacing w:after="194" w:line="259" w:lineRule="auto"/>
        <w:ind w:left="0" w:right="250" w:firstLine="0"/>
        <w:jc w:val="center"/>
      </w:pPr>
      <w:r>
        <w:rPr>
          <w:b/>
        </w:rPr>
        <w:t xml:space="preserve"> </w:t>
      </w:r>
    </w:p>
    <w:p w:rsidR="00B67B43" w:rsidRDefault="000B3A34">
      <w:pPr>
        <w:spacing w:after="183" w:line="259" w:lineRule="auto"/>
        <w:ind w:right="330"/>
        <w:jc w:val="center"/>
      </w:pPr>
      <w:r>
        <w:rPr>
          <w:b/>
        </w:rPr>
        <w:t>УЧЕБНО-ТЕМАТИЧЕСКИЙ ПЛАН</w:t>
      </w:r>
    </w:p>
    <w:p w:rsidR="00B67B43" w:rsidRDefault="009B2AA5">
      <w:pPr>
        <w:spacing w:after="0" w:line="259" w:lineRule="auto"/>
        <w:ind w:right="329"/>
        <w:jc w:val="center"/>
      </w:pPr>
      <w:r>
        <w:rPr>
          <w:b/>
        </w:rPr>
        <w:t xml:space="preserve">1-ый год обучения </w:t>
      </w:r>
    </w:p>
    <w:tbl>
      <w:tblPr>
        <w:tblStyle w:val="TableGrid"/>
        <w:tblW w:w="10028" w:type="dxa"/>
        <w:tblInd w:w="-110" w:type="dxa"/>
        <w:tblCellMar>
          <w:top w:w="7" w:type="dxa"/>
          <w:left w:w="106" w:type="dxa"/>
          <w:right w:w="90" w:type="dxa"/>
        </w:tblCellMar>
        <w:tblLook w:val="04A0" w:firstRow="1" w:lastRow="0" w:firstColumn="1" w:lastColumn="0" w:noHBand="0" w:noVBand="1"/>
      </w:tblPr>
      <w:tblGrid>
        <w:gridCol w:w="820"/>
        <w:gridCol w:w="3856"/>
        <w:gridCol w:w="1133"/>
        <w:gridCol w:w="1422"/>
        <w:gridCol w:w="994"/>
        <w:gridCol w:w="1803"/>
      </w:tblGrid>
      <w:tr w:rsidR="00B67B43" w:rsidTr="00981E80">
        <w:trPr>
          <w:trHeight w:val="331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10" w:line="259" w:lineRule="auto"/>
              <w:ind w:left="168" w:firstLine="0"/>
            </w:pPr>
            <w:r>
              <w:t xml:space="preserve">№ </w:t>
            </w:r>
          </w:p>
          <w:p w:rsidR="00B67B43" w:rsidRDefault="009B2AA5">
            <w:pPr>
              <w:spacing w:after="0" w:line="259" w:lineRule="auto"/>
              <w:ind w:left="115" w:firstLine="0"/>
            </w:pPr>
            <w:r>
              <w:t xml:space="preserve">п\п 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24" w:firstLine="0"/>
              <w:jc w:val="center"/>
            </w:pPr>
            <w:r>
              <w:t xml:space="preserve">Название разделов, тем 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106" w:firstLine="0"/>
            </w:pPr>
            <w:r>
              <w:t xml:space="preserve">Количество часов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7" w:hanging="14"/>
            </w:pPr>
            <w:r>
              <w:t xml:space="preserve">Всего часов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CDC" w:rsidRDefault="009B2AA5" w:rsidP="00743CDC">
            <w:pPr>
              <w:spacing w:after="0" w:line="259" w:lineRule="auto"/>
              <w:ind w:left="29" w:firstLine="475"/>
              <w:jc w:val="center"/>
            </w:pPr>
            <w:r>
              <w:t xml:space="preserve">Формы </w:t>
            </w:r>
            <w:r w:rsidR="00743CDC">
              <w:t xml:space="preserve">   </w:t>
            </w:r>
            <w:r>
              <w:t>аттестации/</w:t>
            </w:r>
          </w:p>
          <w:p w:rsidR="00B67B43" w:rsidRDefault="00743CDC" w:rsidP="00743CDC">
            <w:pPr>
              <w:spacing w:after="0" w:line="259" w:lineRule="auto"/>
              <w:ind w:left="29" w:firstLine="475"/>
              <w:jc w:val="center"/>
            </w:pPr>
            <w:r>
              <w:t>кон</w:t>
            </w:r>
            <w:r w:rsidR="009B2AA5">
              <w:t>троля</w:t>
            </w:r>
          </w:p>
        </w:tc>
      </w:tr>
      <w:tr w:rsidR="00B67B43" w:rsidTr="00981E8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8" w:firstLine="0"/>
            </w:pPr>
            <w:r>
              <w:t xml:space="preserve">теория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62" w:firstLine="0"/>
            </w:pPr>
            <w: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49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1. Введение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>Опрос, викторина</w:t>
            </w:r>
            <w:r>
              <w:rPr>
                <w:b/>
              </w:rPr>
              <w:t xml:space="preserve"> </w:t>
            </w:r>
          </w:p>
        </w:tc>
      </w:tr>
      <w:tr w:rsidR="00B67B43" w:rsidTr="00981E80">
        <w:trPr>
          <w:trHeight w:val="49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Знакомство с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 xml:space="preserve">-конструктором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Спонтанная индивидуальная ЛЕГО-игра детей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97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right="784" w:firstLine="0"/>
              <w:jc w:val="both"/>
            </w:pPr>
            <w:r>
              <w:rPr>
                <w:b/>
              </w:rPr>
              <w:t xml:space="preserve">Раздел 2. Знакомство с деталями </w:t>
            </w:r>
            <w:proofErr w:type="spellStart"/>
            <w:r>
              <w:rPr>
                <w:b/>
              </w:rPr>
              <w:t>Лего</w:t>
            </w:r>
            <w:proofErr w:type="spellEnd"/>
            <w:r w:rsidR="00ED501F">
              <w:rPr>
                <w:b/>
              </w:rPr>
              <w:t>-</w:t>
            </w:r>
            <w:r>
              <w:rPr>
                <w:b/>
              </w:rPr>
              <w:t>конструктора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</w:rPr>
              <w:t>8</w:t>
            </w:r>
            <w: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B3A34" w:rsidRDefault="000B3A34" w:rsidP="0023622E">
            <w:pPr>
              <w:spacing w:after="0" w:line="259" w:lineRule="auto"/>
              <w:ind w:left="0"/>
            </w:pPr>
            <w:r>
              <w:t xml:space="preserve">Опрос, викторина </w:t>
            </w:r>
          </w:p>
        </w:tc>
      </w:tr>
      <w:tr w:rsidR="000B3A34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Путешествие по ЛЕГО-стране. Исследователи цвета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</w:p>
        </w:tc>
      </w:tr>
      <w:tr w:rsidR="000B3A34" w:rsidTr="00981E8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Исследователи «кирпичиков»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28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Волшебные «кирпичики»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28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Исследователи «формочек»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71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3. Тематическое конструирование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t xml:space="preserve">30 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t xml:space="preserve">30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</w:rPr>
              <w:t>60</w:t>
            </w:r>
            <w: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0B3A34" w:rsidRDefault="000B3A34" w:rsidP="0023622E">
            <w:pPr>
              <w:spacing w:after="0" w:line="259" w:lineRule="auto"/>
              <w:ind w:left="0"/>
            </w:pPr>
            <w:r>
              <w:t xml:space="preserve">Опрос, викторина, выставка, оценивание работ, защита проекта </w:t>
            </w:r>
          </w:p>
        </w:tc>
      </w:tr>
      <w:tr w:rsidR="000B3A34" w:rsidTr="00981E80">
        <w:trPr>
          <w:trHeight w:val="32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«Наш двор»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</w:p>
        </w:tc>
      </w:tr>
      <w:tr w:rsidR="000B3A34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Свободная тема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Деревенский домик плоский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56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</w:t>
            </w:r>
          </w:p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Многоэтажный дом плоский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</w:t>
            </w:r>
          </w:p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Многоэтажный дом объёмный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0B3A34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3.1.5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Игровая площадка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A34" w:rsidRDefault="000B3A34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3.2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Тема «Улица полна неожиданностей»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защита проекта </w:t>
            </w:r>
          </w:p>
        </w:tc>
      </w:tr>
      <w:tr w:rsidR="00B67B43" w:rsidTr="00981E80">
        <w:trPr>
          <w:trHeight w:val="5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Элементы улиц и дорог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3.2.2.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Светофор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3.2.3.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Перекрёсток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7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3.2.4.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рисунку. Мост со ступеньками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42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lastRenderedPageBreak/>
              <w:t>3.3.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«Городской пейзаж»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</w:t>
            </w:r>
          </w:p>
        </w:tc>
      </w:tr>
      <w:tr w:rsidR="00B67B43" w:rsidTr="00981E80">
        <w:trPr>
          <w:trHeight w:val="56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замыслу. Зима. Новый год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76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Дерево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</w:tbl>
    <w:p w:rsidR="00B67B43" w:rsidRDefault="00B67B43">
      <w:pPr>
        <w:spacing w:after="0" w:line="259" w:lineRule="auto"/>
        <w:ind w:left="-720" w:right="406" w:firstLine="0"/>
      </w:pPr>
    </w:p>
    <w:tbl>
      <w:tblPr>
        <w:tblStyle w:val="TableGrid"/>
        <w:tblW w:w="10028" w:type="dxa"/>
        <w:tblInd w:w="-110" w:type="dxa"/>
        <w:tblCellMar>
          <w:top w:w="7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821"/>
        <w:gridCol w:w="3856"/>
        <w:gridCol w:w="1133"/>
        <w:gridCol w:w="1421"/>
        <w:gridCol w:w="994"/>
        <w:gridCol w:w="1803"/>
      </w:tblGrid>
      <w:tr w:rsidR="00B67B43" w:rsidTr="00981E80">
        <w:trPr>
          <w:trHeight w:val="65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Парк отдыха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работ, защита проекта </w:t>
            </w:r>
          </w:p>
        </w:tc>
      </w:tr>
      <w:tr w:rsidR="00E274B8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«Сельскохозяйственные постройки»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защита проекта </w:t>
            </w:r>
          </w:p>
          <w:p w:rsidR="00E274B8" w:rsidRDefault="00E274B8" w:rsidP="00C05D28">
            <w:pPr>
              <w:spacing w:after="0" w:line="259" w:lineRule="auto"/>
              <w:ind w:left="0"/>
            </w:pPr>
            <w:r>
              <w:t xml:space="preserve"> </w:t>
            </w:r>
          </w:p>
        </w:tc>
      </w:tr>
      <w:tr w:rsidR="00E274B8" w:rsidTr="00981E80">
        <w:trPr>
          <w:trHeight w:val="13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3.4.1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Обустройство деревенского дома изнутри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4B8" w:rsidRDefault="00E274B8" w:rsidP="00C05D28">
            <w:pPr>
              <w:spacing w:after="0" w:line="259" w:lineRule="auto"/>
              <w:ind w:left="0"/>
            </w:pPr>
          </w:p>
        </w:tc>
      </w:tr>
      <w:tr w:rsidR="00E274B8" w:rsidTr="00981E80">
        <w:trPr>
          <w:trHeight w:val="5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3.4.2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Скамеечка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</w:p>
        </w:tc>
      </w:tr>
      <w:tr w:rsidR="00E274B8" w:rsidTr="00981E80">
        <w:trPr>
          <w:trHeight w:val="57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3.4.3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Колодец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160" w:line="259" w:lineRule="auto"/>
              <w:ind w:left="0" w:firstLine="0"/>
            </w:pPr>
          </w:p>
        </w:tc>
      </w:tr>
      <w:tr w:rsidR="00E274B8" w:rsidTr="00981E80">
        <w:trPr>
          <w:trHeight w:val="5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3.4.4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Ферма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4B8" w:rsidRDefault="00E274B8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42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«Школа, школьный двор»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защита проекта </w:t>
            </w:r>
          </w:p>
        </w:tc>
      </w:tr>
      <w:tr w:rsidR="00B67B43" w:rsidTr="00981E80">
        <w:trPr>
          <w:trHeight w:val="5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Моя школа.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замыслу. Школьный двор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Школьная мебель.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8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Компьютерный класс.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7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3.5.5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схеме. Школьный автобус.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3.5.6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Спортивный зал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3.5.7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рисунку. Спортивная площадка.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3.5.8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Бассейн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42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«Транспорт»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</w:t>
            </w:r>
            <w:r>
              <w:lastRenderedPageBreak/>
              <w:t xml:space="preserve">защита проекта </w:t>
            </w: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3.6.1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Поезд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3.6.2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Машина легковая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3.6.3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Машина грузовая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0.5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7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3.6.4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Гараж для своей машины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lastRenderedPageBreak/>
              <w:t>3.7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«Воздушный транспорт, космос»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защита проекта </w:t>
            </w:r>
          </w:p>
        </w:tc>
      </w:tr>
      <w:tr w:rsidR="00B67B43" w:rsidTr="00981E80">
        <w:trPr>
          <w:trHeight w:val="5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3.7.1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Ракета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8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3.7.2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Самолёт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3.7.3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Вертолёт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3.7.4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Космонавт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3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«Животные»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</w:t>
            </w:r>
          </w:p>
        </w:tc>
      </w:tr>
    </w:tbl>
    <w:p w:rsidR="00B67B43" w:rsidRDefault="00B67B43">
      <w:pPr>
        <w:spacing w:after="0" w:line="259" w:lineRule="auto"/>
        <w:ind w:left="-720" w:right="406" w:firstLine="0"/>
      </w:pPr>
    </w:p>
    <w:tbl>
      <w:tblPr>
        <w:tblStyle w:val="TableGrid"/>
        <w:tblW w:w="10028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21"/>
        <w:gridCol w:w="3856"/>
        <w:gridCol w:w="1133"/>
        <w:gridCol w:w="1421"/>
        <w:gridCol w:w="994"/>
        <w:gridCol w:w="1803"/>
      </w:tblGrid>
      <w:tr w:rsidR="00B67B43" w:rsidTr="00981E80">
        <w:trPr>
          <w:trHeight w:val="7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</w:t>
            </w:r>
          </w:p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Сарайчик для домашних животных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викторина, выставка, оценивание работ, защита проекта </w:t>
            </w: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Кошка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Пёсик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69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Лошадка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7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3.8.5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Зайчик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3.8.6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Медведь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41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3.8.7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образцу. Лиса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3.8.8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 w:rsidR="00ED501F">
              <w:rPr>
                <w:sz w:val="24"/>
              </w:rPr>
              <w:t>-</w:t>
            </w:r>
            <w:r>
              <w:rPr>
                <w:sz w:val="24"/>
              </w:rPr>
              <w:t xml:space="preserve">мозаика «Бабочка»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3.8.9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Ворона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</w:t>
            </w:r>
            <w:proofErr w:type="spellStart"/>
            <w:r>
              <w:rPr>
                <w:b/>
                <w:i/>
                <w:sz w:val="24"/>
              </w:rPr>
              <w:t>Лего</w:t>
            </w:r>
            <w:proofErr w:type="spellEnd"/>
            <w:r>
              <w:rPr>
                <w:b/>
                <w:i/>
                <w:sz w:val="24"/>
              </w:rPr>
              <w:t>-подарок для мамы»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защита проекта </w:t>
            </w: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3.9.1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Свободная тема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3.9.2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Открытка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3.9.3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Цветок объёмный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3.9.4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Цветы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4"/>
              </w:rPr>
              <w:t>Тема «Любимые герои мультфильмов»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</w:t>
            </w:r>
            <w:r>
              <w:lastRenderedPageBreak/>
              <w:t xml:space="preserve">оценивание работ, защита проекта </w:t>
            </w: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3.10.1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Свободная тема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3.10.2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Дом в Простоквашино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3.10.3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Кот </w:t>
            </w:r>
            <w:proofErr w:type="spellStart"/>
            <w:r>
              <w:rPr>
                <w:sz w:val="24"/>
              </w:rPr>
              <w:t>Матроскин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3.10.4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Пёс Шарик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3.10.5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Скатерть-самобранка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3.10.6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3.10.7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рисунку. </w:t>
            </w:r>
          </w:p>
          <w:p w:rsidR="00B67B43" w:rsidRDefault="009B2AA5">
            <w:pPr>
              <w:spacing w:after="24" w:line="259" w:lineRule="auto"/>
              <w:ind w:left="0" w:firstLine="0"/>
            </w:pPr>
            <w:r>
              <w:rPr>
                <w:sz w:val="24"/>
              </w:rPr>
              <w:t xml:space="preserve">Обустройство дома в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Простоквашино изнутри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3.10.8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44" w:firstLine="0"/>
              <w:jc w:val="both"/>
            </w:pPr>
            <w:r>
              <w:rPr>
                <w:sz w:val="24"/>
              </w:rPr>
              <w:t xml:space="preserve">Конструирование по рисунку. Двор в Простоквашино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3.11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51" w:firstLine="0"/>
            </w:pPr>
            <w:r>
              <w:rPr>
                <w:b/>
                <w:i/>
                <w:sz w:val="24"/>
              </w:rPr>
              <w:t>Тема «Любимые сказочные герои»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Опрос, викторина, выставка, оценивание работ, защита </w:t>
            </w: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3.11.1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Свободная тема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3.11.2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замыслу. Петушок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3.11.3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Царевна-лебедь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проекта </w:t>
            </w: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3.11.4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образцу. Белочка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3.11.5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по схеме. Корабль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3.11.6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Конструирование по рисунку. Теремок объёмный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981E80" w:rsidTr="00B40325">
        <w:trPr>
          <w:trHeight w:val="65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b/>
              </w:rPr>
              <w:t>4.</w:t>
            </w:r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4. Итоговая аттестация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981E80" w:rsidRDefault="00981E80" w:rsidP="00B40325">
            <w:pPr>
              <w:spacing w:after="0" w:line="259" w:lineRule="auto"/>
              <w:ind w:left="0"/>
            </w:pPr>
            <w:r>
              <w:t xml:space="preserve">Викторина, конкурс, оценивание работ, конечная диагностика. </w:t>
            </w:r>
          </w:p>
        </w:tc>
      </w:tr>
      <w:tr w:rsidR="00981E80" w:rsidTr="00B40325">
        <w:trPr>
          <w:trHeight w:val="83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Итоговое тестирование </w:t>
            </w:r>
          </w:p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(совместная работа нескольких групп в объединении)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</w:p>
        </w:tc>
      </w:tr>
      <w:tr w:rsidR="00981E80" w:rsidTr="00B40325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Выполнение и защита проектной работы (совместная работа нескольких групп в объединении)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E80" w:rsidRDefault="00981E80">
            <w:pPr>
              <w:spacing w:after="160" w:line="259" w:lineRule="auto"/>
              <w:ind w:left="0" w:firstLine="0"/>
            </w:pPr>
          </w:p>
        </w:tc>
      </w:tr>
      <w:tr w:rsidR="00B67B43" w:rsidTr="00981E80">
        <w:trPr>
          <w:trHeight w:val="57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</w:rPr>
              <w:t>Итого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</w:rPr>
              <w:t>36</w:t>
            </w: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</w:rPr>
              <w:t>36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</w:rPr>
              <w:t>72</w:t>
            </w:r>
            <w: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B67B43" w:rsidRDefault="009B2AA5" w:rsidP="00DC3A7A">
      <w:pPr>
        <w:spacing w:after="21" w:line="259" w:lineRule="auto"/>
        <w:ind w:left="0" w:right="260" w:firstLine="0"/>
        <w:jc w:val="center"/>
      </w:pPr>
      <w:r>
        <w:rPr>
          <w:sz w:val="24"/>
        </w:rPr>
        <w:t xml:space="preserve"> </w:t>
      </w:r>
    </w:p>
    <w:p w:rsidR="00981E80" w:rsidRDefault="00981E80">
      <w:pPr>
        <w:pStyle w:val="1"/>
        <w:spacing w:after="25"/>
        <w:ind w:right="322"/>
      </w:pPr>
    </w:p>
    <w:p w:rsidR="00981E80" w:rsidRPr="00981E80" w:rsidRDefault="00981E80" w:rsidP="00981E80"/>
    <w:p w:rsidR="00981E80" w:rsidRDefault="00981E80">
      <w:pPr>
        <w:pStyle w:val="1"/>
        <w:spacing w:after="25"/>
        <w:ind w:right="322"/>
      </w:pPr>
    </w:p>
    <w:p w:rsidR="00E274B8" w:rsidRDefault="009B2AA5">
      <w:pPr>
        <w:pStyle w:val="1"/>
        <w:spacing w:after="25"/>
        <w:ind w:right="322"/>
      </w:pPr>
      <w:proofErr w:type="gramStart"/>
      <w:r>
        <w:t>СОДЕРЖАНИЕ  ПРОГРАММЫ</w:t>
      </w:r>
      <w:proofErr w:type="gramEnd"/>
    </w:p>
    <w:p w:rsidR="00B67B43" w:rsidRDefault="009B2AA5">
      <w:pPr>
        <w:pStyle w:val="1"/>
        <w:spacing w:after="25"/>
        <w:ind w:right="322"/>
      </w:pPr>
      <w:r>
        <w:t xml:space="preserve"> 1 года обучения</w:t>
      </w:r>
      <w:r>
        <w:rPr>
          <w:b w:val="0"/>
        </w:rPr>
        <w:t xml:space="preserve"> </w:t>
      </w:r>
    </w:p>
    <w:p w:rsidR="00B67B43" w:rsidRDefault="009B2AA5">
      <w:pPr>
        <w:spacing w:after="35" w:line="259" w:lineRule="auto"/>
        <w:ind w:left="0" w:right="239" w:firstLine="0"/>
        <w:jc w:val="center"/>
      </w:pPr>
      <w:r>
        <w:rPr>
          <w:b/>
          <w:sz w:val="32"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1. Введение</w:t>
      </w:r>
      <w:r>
        <w:t xml:space="preserve"> </w:t>
      </w:r>
    </w:p>
    <w:p w:rsidR="00B67B43" w:rsidRDefault="009B2AA5">
      <w:pPr>
        <w:ind w:left="-5" w:right="319"/>
      </w:pPr>
      <w:r>
        <w:rPr>
          <w:b/>
        </w:rPr>
        <w:t>Тема 1.1.</w:t>
      </w:r>
      <w:r>
        <w:t xml:space="preserve">  Правила ТБ и ПБ. </w:t>
      </w:r>
    </w:p>
    <w:p w:rsidR="00B67B43" w:rsidRDefault="009B2AA5">
      <w:pPr>
        <w:spacing w:after="29" w:line="379" w:lineRule="auto"/>
        <w:ind w:left="-5" w:right="319"/>
      </w:pPr>
      <w:r>
        <w:t xml:space="preserve">Теория. Правила работы на занятиях. На занятии проводится беседа о ТБ и ПБ, какие действия нужно принимать в экстренных ситуациях. Рассказ из истории ЛЕГО: возникновение, создатель. Виды конструкторов. Конструктор ЛЕГО. </w:t>
      </w:r>
    </w:p>
    <w:p w:rsidR="00B67B43" w:rsidRDefault="009B2AA5">
      <w:pPr>
        <w:spacing w:after="3" w:line="398" w:lineRule="auto"/>
        <w:ind w:left="-5" w:right="319"/>
      </w:pPr>
      <w:r>
        <w:t xml:space="preserve">Практика. практическое задание на диагностику способностей ребенка, групповое практическое задание. Спонтанная игра. </w:t>
      </w:r>
    </w:p>
    <w:p w:rsidR="00B67B43" w:rsidRDefault="009B2AA5">
      <w:pPr>
        <w:ind w:left="-5" w:right="319"/>
      </w:pPr>
      <w:r>
        <w:rPr>
          <w:b/>
        </w:rPr>
        <w:t>Тема 1.2.</w:t>
      </w:r>
      <w:r>
        <w:t xml:space="preserve"> «Спонтанная индивидуальная ЛЕГО-игра для детей». </w:t>
      </w:r>
    </w:p>
    <w:p w:rsidR="00B67B43" w:rsidRDefault="009B2AA5">
      <w:pPr>
        <w:spacing w:after="10" w:line="397" w:lineRule="auto"/>
        <w:ind w:left="-5" w:right="319"/>
      </w:pPr>
      <w:r>
        <w:rPr>
          <w:i/>
        </w:rPr>
        <w:t>Теория.</w:t>
      </w:r>
      <w:r>
        <w:t xml:space="preserve"> Конструктор ЛЕГО. Словарь: конструктор, коробка, плато, кирпичики, человечек, девочка, мальчик, колесо. </w:t>
      </w:r>
    </w:p>
    <w:p w:rsidR="00B67B43" w:rsidRDefault="009B2AA5">
      <w:pPr>
        <w:spacing w:after="0" w:line="398" w:lineRule="auto"/>
        <w:ind w:left="-5" w:right="319"/>
      </w:pPr>
      <w:r>
        <w:rPr>
          <w:i/>
        </w:rPr>
        <w:t>Практика.</w:t>
      </w:r>
      <w:r>
        <w:rPr>
          <w:rFonts w:ascii="Arial" w:eastAsia="Arial" w:hAnsi="Arial" w:cs="Arial"/>
        </w:rPr>
        <w:t xml:space="preserve"> </w:t>
      </w:r>
      <w:r>
        <w:t xml:space="preserve">конструирование по заданным 3 способам соединения деталей. Защита работы. Групповая практическая деятельность. Выставка работ. </w:t>
      </w:r>
    </w:p>
    <w:p w:rsidR="00B67B43" w:rsidRDefault="009B2AA5">
      <w:pPr>
        <w:spacing w:after="195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Раздел 2. Знакомство с деталями </w:t>
      </w:r>
      <w:proofErr w:type="spellStart"/>
      <w:r>
        <w:rPr>
          <w:b/>
        </w:rPr>
        <w:t>Лего</w:t>
      </w:r>
      <w:proofErr w:type="spellEnd"/>
      <w:r>
        <w:rPr>
          <w:b/>
        </w:rPr>
        <w:t>-конструктора</w:t>
      </w:r>
      <w:r>
        <w:t xml:space="preserve"> </w:t>
      </w:r>
    </w:p>
    <w:p w:rsidR="00B67B43" w:rsidRDefault="009B2AA5">
      <w:pPr>
        <w:ind w:left="-5" w:right="319"/>
      </w:pPr>
      <w:r>
        <w:rPr>
          <w:b/>
        </w:rPr>
        <w:t>Тема 2.1.</w:t>
      </w:r>
      <w:r>
        <w:t xml:space="preserve"> «Путешествие по ЛЕГО-стране. Исследователи цвета». </w:t>
      </w:r>
    </w:p>
    <w:p w:rsidR="00B67B43" w:rsidRDefault="009B2AA5">
      <w:pPr>
        <w:spacing w:line="401" w:lineRule="auto"/>
        <w:ind w:left="-5" w:right="319"/>
      </w:pPr>
      <w:r>
        <w:rPr>
          <w:i/>
        </w:rPr>
        <w:t xml:space="preserve">Теория. </w:t>
      </w:r>
      <w:r>
        <w:t xml:space="preserve">ЛЕГО-детали, цвет ЛЕГО-элементов. Словарь: большой, маленький, средний, белый, желтый и т.п.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Практика.</w:t>
      </w:r>
      <w:r>
        <w:t xml:space="preserve"> Отбор деталей по образцу, распознавание формы, цвета, размера деталей, определение различий визуальным и тактильным путем. Выполнение заданий. </w:t>
      </w:r>
    </w:p>
    <w:p w:rsidR="00B67B43" w:rsidRDefault="009B2AA5">
      <w:pPr>
        <w:ind w:left="-5" w:right="319"/>
      </w:pPr>
      <w:r>
        <w:rPr>
          <w:b/>
        </w:rPr>
        <w:t>Тема 2.2.</w:t>
      </w:r>
      <w:r>
        <w:t xml:space="preserve"> «Исследователи «кирпичиков». </w:t>
      </w:r>
    </w:p>
    <w:p w:rsidR="00B67B43" w:rsidRDefault="009B2AA5">
      <w:pPr>
        <w:spacing w:after="5" w:line="397" w:lineRule="auto"/>
        <w:ind w:left="-5" w:right="319"/>
      </w:pPr>
      <w:r>
        <w:rPr>
          <w:i/>
        </w:rPr>
        <w:t>Теория.</w:t>
      </w:r>
      <w:r>
        <w:t xml:space="preserve"> Формы ЛЕГО-деталей, варианты их скреплений. Словарь: «кирпичики», инструкция.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lastRenderedPageBreak/>
        <w:t>Практика.</w:t>
      </w:r>
      <w:r>
        <w:t xml:space="preserve"> Сортировка и классификация деталей - «кирпичиков», следование по инструкции педагога. Выполнение проекта. </w:t>
      </w:r>
    </w:p>
    <w:p w:rsidR="00B67B43" w:rsidRDefault="009B2AA5">
      <w:pPr>
        <w:ind w:left="-5" w:right="319"/>
      </w:pPr>
      <w:r>
        <w:rPr>
          <w:b/>
        </w:rPr>
        <w:t>Тема 2.3.</w:t>
      </w:r>
      <w:r>
        <w:t xml:space="preserve"> «Исследователи «формочек».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Теория.</w:t>
      </w:r>
      <w:r>
        <w:t xml:space="preserve"> Формы ЛЕГО-деталей «формочки», варианты их скреплений. Словарь: «кирпичики», «формочки», инструкция.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Практика.</w:t>
      </w:r>
      <w:r>
        <w:t xml:space="preserve"> Сортировка и классификация деталей - «кирпичиков», «формочек», следование инструкции педагога и друг друга. Защита проекта. </w:t>
      </w:r>
    </w:p>
    <w:p w:rsidR="00B67B43" w:rsidRDefault="009B2AA5">
      <w:pPr>
        <w:spacing w:after="195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2" w:line="397" w:lineRule="auto"/>
        <w:ind w:left="-5" w:right="4823"/>
      </w:pPr>
      <w:r>
        <w:rPr>
          <w:b/>
        </w:rPr>
        <w:t>Раздел 3. Тематическое конструирование Тема 3.1.</w:t>
      </w:r>
      <w:r>
        <w:t xml:space="preserve"> «Наш двор». </w:t>
      </w:r>
    </w:p>
    <w:p w:rsidR="00B67B43" w:rsidRDefault="009B2AA5">
      <w:pPr>
        <w:spacing w:after="30" w:line="379" w:lineRule="auto"/>
        <w:ind w:left="-5" w:right="319"/>
      </w:pPr>
      <w:r>
        <w:rPr>
          <w:i/>
        </w:rPr>
        <w:t>Теория.</w:t>
      </w:r>
      <w:r>
        <w:t xml:space="preserve"> Замысел, сюжетная композиция, устойчивые симметричные модели, образец, схема, рисунок, плоскостное и объёмное построение. Особенности деревенского и многоэтажного дома.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Практика.</w:t>
      </w:r>
      <w:r>
        <w:t xml:space="preserve"> Конструирование деревенского дома по образцу, построение плоскостного и объёмного дома по схеме, конструирование по рисунку игровой детской площадки. </w:t>
      </w:r>
    </w:p>
    <w:p w:rsidR="00B67B43" w:rsidRDefault="009B2AA5">
      <w:pPr>
        <w:ind w:left="-5" w:right="319"/>
      </w:pPr>
      <w:r>
        <w:t>Выполнение и защита проекта.</w:t>
      </w:r>
      <w:r>
        <w:rPr>
          <w:b/>
          <w:i/>
        </w:rPr>
        <w:t xml:space="preserve"> </w:t>
      </w:r>
    </w:p>
    <w:p w:rsidR="00B67B43" w:rsidRDefault="009B2AA5">
      <w:pPr>
        <w:ind w:left="-5" w:right="319"/>
      </w:pPr>
      <w:r>
        <w:rPr>
          <w:b/>
        </w:rPr>
        <w:t>Тема 3.2.</w:t>
      </w:r>
      <w:r>
        <w:t xml:space="preserve"> «Улица полна неожиданностей». </w:t>
      </w:r>
    </w:p>
    <w:p w:rsidR="00B67B43" w:rsidRDefault="009B2AA5">
      <w:pPr>
        <w:spacing w:after="22" w:line="385" w:lineRule="auto"/>
        <w:ind w:left="-5" w:right="670"/>
      </w:pPr>
      <w:r>
        <w:rPr>
          <w:i/>
        </w:rPr>
        <w:t>Теория</w:t>
      </w:r>
      <w:r>
        <w:t xml:space="preserve">. ПДД, элементы улиц и дорог, сигналы светофора, объёмная конструкция. </w:t>
      </w:r>
      <w:r>
        <w:rPr>
          <w:i/>
        </w:rPr>
        <w:t>Практика</w:t>
      </w:r>
      <w:r>
        <w:t xml:space="preserve">. Конструирование по замыслу, образцу, схеме, рисунку элементов улиц и дорог. Защита работы. </w:t>
      </w:r>
      <w:r>
        <w:rPr>
          <w:b/>
        </w:rPr>
        <w:t>Тема 3.3.</w:t>
      </w:r>
      <w:r>
        <w:t xml:space="preserve"> «Городской пейзаж». </w:t>
      </w:r>
    </w:p>
    <w:p w:rsidR="00B67B43" w:rsidRDefault="009B2AA5">
      <w:pPr>
        <w:spacing w:after="0" w:line="402" w:lineRule="auto"/>
        <w:ind w:left="-5" w:right="319"/>
      </w:pPr>
      <w:r>
        <w:rPr>
          <w:i/>
        </w:rPr>
        <w:t>Теория.</w:t>
      </w:r>
      <w:r>
        <w:t xml:space="preserve"> Особенности зимнего и летнего городского пейзажа, парка отдыха. Сюжетная композиция, передача формы объекта средствами конструктора. 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lastRenderedPageBreak/>
        <w:t>Практика.</w:t>
      </w:r>
      <w:r>
        <w:t xml:space="preserve"> Построение модели по образцу, чтение рисунка и схемы, создание плоскостных и объёмных конструкций. Индивидуальная работа над проектом. </w:t>
      </w:r>
    </w:p>
    <w:p w:rsidR="00B67B43" w:rsidRDefault="009B2AA5">
      <w:pPr>
        <w:spacing w:after="0" w:line="259" w:lineRule="auto"/>
        <w:ind w:left="0" w:firstLine="0"/>
      </w:pPr>
      <w:r>
        <w:t xml:space="preserve"> </w:t>
      </w:r>
    </w:p>
    <w:p w:rsidR="00B67B43" w:rsidRDefault="009B2AA5">
      <w:pPr>
        <w:spacing w:after="130"/>
        <w:ind w:left="-5" w:right="319"/>
      </w:pPr>
      <w:r>
        <w:rPr>
          <w:b/>
        </w:rPr>
        <w:t>Тема 3.4.</w:t>
      </w:r>
      <w:r>
        <w:t xml:space="preserve"> «Сельскохозяйственные постройки». </w:t>
      </w:r>
    </w:p>
    <w:p w:rsidR="00B67B43" w:rsidRDefault="009B2AA5">
      <w:pPr>
        <w:spacing w:after="7" w:line="396" w:lineRule="auto"/>
        <w:ind w:left="-5" w:right="319"/>
      </w:pPr>
      <w:r>
        <w:rPr>
          <w:i/>
        </w:rPr>
        <w:t>Теория</w:t>
      </w:r>
      <w:r>
        <w:t xml:space="preserve">. Городские и сельскохозяйственные постройки, их особенности, жизнь жителей села. </w:t>
      </w:r>
    </w:p>
    <w:p w:rsidR="00ED501F" w:rsidRDefault="009B2AA5">
      <w:pPr>
        <w:spacing w:after="0" w:line="400" w:lineRule="auto"/>
        <w:ind w:left="-5" w:right="1217"/>
      </w:pPr>
      <w:r>
        <w:rPr>
          <w:i/>
        </w:rPr>
        <w:t>Практика.</w:t>
      </w:r>
      <w:r>
        <w:t xml:space="preserve"> Обустройство средствами конструктора деревенского дома изнутри, конструирование по рисунку, схеме, образцу скамейки, колодца. Создание коллективного проекта «Ферма». </w:t>
      </w:r>
    </w:p>
    <w:p w:rsidR="00B67B43" w:rsidRDefault="009B2AA5">
      <w:pPr>
        <w:spacing w:after="0" w:line="400" w:lineRule="auto"/>
        <w:ind w:left="-5" w:right="1217"/>
      </w:pPr>
      <w:r>
        <w:rPr>
          <w:b/>
        </w:rPr>
        <w:t>Тема 3.5.</w:t>
      </w:r>
      <w:r>
        <w:t xml:space="preserve"> «Школа, школьный двор». </w:t>
      </w:r>
    </w:p>
    <w:p w:rsidR="00B67B43" w:rsidRDefault="009B2AA5">
      <w:pPr>
        <w:spacing w:after="0" w:line="400" w:lineRule="auto"/>
        <w:ind w:left="-5" w:right="319"/>
      </w:pPr>
      <w:r>
        <w:rPr>
          <w:i/>
        </w:rPr>
        <w:t>Теория</w:t>
      </w:r>
      <w:r>
        <w:t xml:space="preserve">. Здание школы, школьный двор и прилегающая к нему территория. Виды школьной мебели.  </w:t>
      </w:r>
    </w:p>
    <w:p w:rsidR="00B67B43" w:rsidRDefault="009B2AA5">
      <w:pPr>
        <w:spacing w:after="0" w:line="399" w:lineRule="auto"/>
        <w:ind w:left="-5" w:right="319"/>
      </w:pPr>
      <w:r>
        <w:rPr>
          <w:i/>
        </w:rPr>
        <w:t>Практика</w:t>
      </w:r>
      <w:r>
        <w:t xml:space="preserve">. Конструирование по образцу, схеме, рисунку здания школы, школьной мебели, кабинетов школы, коллективная проектировка школьного двора. Выполнение и защита проекта. </w:t>
      </w:r>
    </w:p>
    <w:p w:rsidR="00B67B43" w:rsidRDefault="009B2AA5">
      <w:pPr>
        <w:spacing w:after="130"/>
        <w:ind w:left="-5" w:right="319"/>
      </w:pPr>
      <w:r>
        <w:rPr>
          <w:b/>
        </w:rPr>
        <w:t>Тема 3.6.</w:t>
      </w:r>
      <w:r>
        <w:t xml:space="preserve"> «Транспорт». </w:t>
      </w:r>
    </w:p>
    <w:p w:rsidR="00B67B43" w:rsidRDefault="009B2AA5">
      <w:pPr>
        <w:ind w:left="-5" w:right="319"/>
      </w:pPr>
      <w:r>
        <w:rPr>
          <w:i/>
        </w:rPr>
        <w:t xml:space="preserve">Теория. </w:t>
      </w:r>
      <w:r>
        <w:t xml:space="preserve">Виды и назначение транспорта. Модели легковых и грузовых автомобилей. </w:t>
      </w:r>
    </w:p>
    <w:p w:rsidR="00B67B43" w:rsidRDefault="009B2AA5">
      <w:pPr>
        <w:ind w:left="-5" w:right="319"/>
      </w:pPr>
      <w:r>
        <w:t xml:space="preserve">Схема и правила сборки автомобиля.  </w:t>
      </w:r>
    </w:p>
    <w:p w:rsidR="00B67B43" w:rsidRDefault="009B2AA5">
      <w:pPr>
        <w:ind w:left="-5" w:right="319"/>
      </w:pPr>
      <w:r>
        <w:rPr>
          <w:i/>
        </w:rPr>
        <w:t>Практика.</w:t>
      </w:r>
      <w:r>
        <w:t xml:space="preserve"> Сборка транспорта по схеме. Построение гаража для своего автомобиля. </w:t>
      </w:r>
    </w:p>
    <w:p w:rsidR="00B67B43" w:rsidRDefault="009B2AA5">
      <w:pPr>
        <w:ind w:left="-5" w:right="319"/>
      </w:pPr>
      <w:r>
        <w:t xml:space="preserve">Защита проекта. </w:t>
      </w:r>
    </w:p>
    <w:p w:rsidR="00B67B43" w:rsidRDefault="009B2AA5">
      <w:pPr>
        <w:spacing w:after="130"/>
        <w:ind w:left="-5" w:right="319"/>
      </w:pPr>
      <w:r>
        <w:rPr>
          <w:b/>
        </w:rPr>
        <w:t xml:space="preserve">Тема 3.7. </w:t>
      </w:r>
      <w:r>
        <w:t xml:space="preserve">«Воздушный транспорт, космос».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Теория</w:t>
      </w:r>
      <w:r>
        <w:t xml:space="preserve">. Виды, назначение и строение воздушного транспорта. Костюм космонавта, его назначение, строение. </w:t>
      </w:r>
    </w:p>
    <w:p w:rsidR="00B67B43" w:rsidRDefault="009B2AA5">
      <w:pPr>
        <w:spacing w:after="0" w:line="381" w:lineRule="auto"/>
        <w:ind w:left="-5" w:right="319"/>
      </w:pPr>
      <w:r>
        <w:rPr>
          <w:i/>
        </w:rPr>
        <w:lastRenderedPageBreak/>
        <w:t>Практика.</w:t>
      </w:r>
      <w:r>
        <w:t xml:space="preserve"> Сборка воздушного транспорта по схеме, образцу и рисунку. Конструирование модели космонавта. Конструирование здания. Обучение распределять обязанности по группе.</w:t>
      </w:r>
      <w:r>
        <w:rPr>
          <w:rFonts w:ascii="Arial" w:eastAsia="Arial" w:hAnsi="Arial" w:cs="Arial"/>
          <w:sz w:val="35"/>
        </w:rPr>
        <w:t xml:space="preserve"> </w:t>
      </w:r>
      <w:r>
        <w:t xml:space="preserve"> </w:t>
      </w:r>
    </w:p>
    <w:p w:rsidR="00B67B43" w:rsidRDefault="009B2AA5">
      <w:pPr>
        <w:spacing w:after="130"/>
        <w:ind w:left="-5" w:right="319"/>
      </w:pPr>
      <w:r>
        <w:rPr>
          <w:b/>
        </w:rPr>
        <w:t>Тема 3.8.</w:t>
      </w:r>
      <w:r>
        <w:t xml:space="preserve"> «Животные» </w:t>
      </w:r>
    </w:p>
    <w:p w:rsidR="00B67B43" w:rsidRDefault="009B2AA5">
      <w:pPr>
        <w:spacing w:after="5" w:line="397" w:lineRule="auto"/>
        <w:ind w:left="-5" w:right="319"/>
      </w:pPr>
      <w:r>
        <w:rPr>
          <w:i/>
        </w:rPr>
        <w:t>Теория</w:t>
      </w:r>
      <w:r>
        <w:t xml:space="preserve">. Дикие и домашние животные, условия жизни, повадки, строение тела. Виды птиц, бабочек, их строение.  </w:t>
      </w:r>
    </w:p>
    <w:p w:rsidR="00B67B43" w:rsidRDefault="009B2AA5">
      <w:pPr>
        <w:spacing w:after="1" w:line="399" w:lineRule="auto"/>
        <w:ind w:left="-5" w:right="319"/>
      </w:pPr>
      <w:r>
        <w:rPr>
          <w:i/>
        </w:rPr>
        <w:t>Практика.</w:t>
      </w:r>
      <w:r>
        <w:t xml:space="preserve"> Конструирование по образцу диких и домашних животных, сборка по схеме </w:t>
      </w:r>
      <w:proofErr w:type="spellStart"/>
      <w:r>
        <w:t>Лего</w:t>
      </w:r>
      <w:proofErr w:type="spellEnd"/>
      <w:r>
        <w:t xml:space="preserve"> - мозаики «Бабочка», изготовление модели птицы по рисунку. Построение сарайчика для домашних животных. Защита проекта. </w:t>
      </w:r>
    </w:p>
    <w:p w:rsidR="00B67B43" w:rsidRDefault="009B2AA5">
      <w:pPr>
        <w:ind w:left="-5" w:right="319"/>
      </w:pPr>
      <w:r>
        <w:rPr>
          <w:b/>
        </w:rPr>
        <w:t>Тема 3.9</w:t>
      </w:r>
      <w:r>
        <w:t>. «</w:t>
      </w:r>
      <w:proofErr w:type="spellStart"/>
      <w:r>
        <w:t>Лего</w:t>
      </w:r>
      <w:proofErr w:type="spellEnd"/>
      <w:r>
        <w:t xml:space="preserve">-подарок для мамы». </w:t>
      </w:r>
    </w:p>
    <w:p w:rsidR="00B67B43" w:rsidRDefault="009B2AA5">
      <w:pPr>
        <w:spacing w:line="401" w:lineRule="auto"/>
        <w:ind w:left="-5" w:right="319"/>
      </w:pPr>
      <w:r>
        <w:rPr>
          <w:i/>
        </w:rPr>
        <w:t>Теория.</w:t>
      </w:r>
      <w:r>
        <w:t xml:space="preserve"> История праздника 8 Марта. Композиционное строение открытки. Плоские и объёмные фигуры. Строение цветка. </w:t>
      </w:r>
    </w:p>
    <w:p w:rsidR="00B67B43" w:rsidRDefault="009B2AA5">
      <w:pPr>
        <w:spacing w:after="2" w:line="399" w:lineRule="auto"/>
        <w:ind w:left="-5" w:right="319"/>
      </w:pPr>
      <w:r>
        <w:rPr>
          <w:i/>
        </w:rPr>
        <w:t>Практика.</w:t>
      </w:r>
      <w:r>
        <w:t xml:space="preserve"> Передача формы </w:t>
      </w:r>
      <w:proofErr w:type="spellStart"/>
      <w:r>
        <w:t>объёкта</w:t>
      </w:r>
      <w:proofErr w:type="spellEnd"/>
      <w:r>
        <w:t xml:space="preserve"> средствами конструктора по замыслу, построение моделей открытки, цветов по образцу, схеме, рисунку. Выполнение практических заданий. Сюжетные ролевые игры. </w:t>
      </w:r>
    </w:p>
    <w:p w:rsidR="00B67B43" w:rsidRDefault="009B2AA5">
      <w:pPr>
        <w:ind w:left="-5" w:right="319"/>
      </w:pPr>
      <w:r>
        <w:rPr>
          <w:b/>
        </w:rPr>
        <w:t>Тема 3.10.</w:t>
      </w:r>
      <w:r>
        <w:t xml:space="preserve"> «Любимые герои мультфильмов». </w:t>
      </w:r>
    </w:p>
    <w:p w:rsidR="00B67B43" w:rsidRDefault="009B2AA5">
      <w:pPr>
        <w:spacing w:after="0" w:line="380" w:lineRule="auto"/>
        <w:ind w:left="-5" w:right="319"/>
      </w:pPr>
      <w:r>
        <w:rPr>
          <w:i/>
        </w:rPr>
        <w:t>Теория.</w:t>
      </w:r>
      <w:r>
        <w:t xml:space="preserve"> Герой мультфильма, качества характера, поступки, внешний вид. Особенности передачи мимики, строения тела средствами конструктора. Геометрические формы, орнамент.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Практика</w:t>
      </w:r>
      <w:r>
        <w:t xml:space="preserve">. Построение моделей сказочных героев и предметов по замыслу, образцу, схеме, рисунку. Создание коллективного проекта «Двор в Простоквашино». </w:t>
      </w:r>
    </w:p>
    <w:p w:rsidR="00B67B43" w:rsidRDefault="009B2AA5">
      <w:pPr>
        <w:ind w:left="-5" w:right="319"/>
      </w:pPr>
      <w:r>
        <w:rPr>
          <w:b/>
        </w:rPr>
        <w:t>Тема 3.11.</w:t>
      </w:r>
      <w:r>
        <w:t xml:space="preserve"> «Любимые сказочные герои». </w:t>
      </w:r>
    </w:p>
    <w:p w:rsidR="00B67B43" w:rsidRDefault="009B2AA5">
      <w:pPr>
        <w:spacing w:after="31" w:line="378" w:lineRule="auto"/>
        <w:ind w:left="-5" w:right="319"/>
      </w:pPr>
      <w:r>
        <w:rPr>
          <w:i/>
        </w:rPr>
        <w:t>Теория.</w:t>
      </w:r>
      <w:r>
        <w:t xml:space="preserve"> Сказочный герой, качества характера, поступки, внешний вид. Особенности передачи мимики, строения тела средствами конструктора. Геометрические формы, орнамент.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lastRenderedPageBreak/>
        <w:t>Практика.</w:t>
      </w:r>
      <w:r>
        <w:t xml:space="preserve"> Построение моделей сказочных героев и предметов по замыслу, образцу, схеме, рисунку. Создание коллективной конструкции «Теремок». </w:t>
      </w:r>
    </w:p>
    <w:p w:rsidR="00B67B43" w:rsidRDefault="009B2AA5">
      <w:pPr>
        <w:spacing w:after="195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4. Итоговая аттестация</w:t>
      </w:r>
      <w:r>
        <w:t xml:space="preserve"> </w:t>
      </w:r>
    </w:p>
    <w:p w:rsidR="00B67B43" w:rsidRDefault="009B2AA5">
      <w:pPr>
        <w:ind w:left="-5" w:right="319"/>
      </w:pPr>
      <w:r>
        <w:rPr>
          <w:b/>
        </w:rPr>
        <w:t>Тема 4.1</w:t>
      </w:r>
      <w:r>
        <w:t xml:space="preserve">. Итоговое тестирование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Теория.</w:t>
      </w:r>
      <w:r>
        <w:t xml:space="preserve"> Формы и виды деталей </w:t>
      </w:r>
      <w:proofErr w:type="spellStart"/>
      <w:r>
        <w:t>Лего</w:t>
      </w:r>
      <w:proofErr w:type="spellEnd"/>
      <w:r>
        <w:t xml:space="preserve">-конструктора, классификация, назначение, варианты скрепления. </w:t>
      </w:r>
    </w:p>
    <w:p w:rsidR="00B67B43" w:rsidRDefault="009B2AA5">
      <w:pPr>
        <w:spacing w:after="0" w:line="399" w:lineRule="auto"/>
        <w:ind w:left="-5" w:right="319"/>
      </w:pPr>
      <w:r>
        <w:rPr>
          <w:i/>
        </w:rPr>
        <w:t>Практика.</w:t>
      </w:r>
      <w:r>
        <w:t xml:space="preserve"> Конструирование по инструкции педагога с использованием заданных форм и видов деталей </w:t>
      </w:r>
      <w:proofErr w:type="spellStart"/>
      <w:r>
        <w:t>Лего</w:t>
      </w:r>
      <w:proofErr w:type="spellEnd"/>
      <w:r>
        <w:t xml:space="preserve">-конструктора и разнообразных вариантов скрепления деталей. </w:t>
      </w:r>
    </w:p>
    <w:p w:rsidR="00B67B43" w:rsidRDefault="009B2AA5">
      <w:pPr>
        <w:spacing w:after="0" w:line="400" w:lineRule="auto"/>
        <w:ind w:left="-5" w:right="3730"/>
      </w:pPr>
      <w:r>
        <w:rPr>
          <w:b/>
        </w:rPr>
        <w:t>Тема 4.2.</w:t>
      </w:r>
      <w:r>
        <w:t xml:space="preserve"> Выполнение и защита проектной работы </w:t>
      </w:r>
      <w:r>
        <w:rPr>
          <w:i/>
        </w:rPr>
        <w:t>Теория.</w:t>
      </w:r>
      <w:r>
        <w:t xml:space="preserve"> Проект. Защита проекта. </w:t>
      </w:r>
    </w:p>
    <w:p w:rsidR="00B67B43" w:rsidRDefault="009B2AA5">
      <w:pPr>
        <w:spacing w:after="0" w:line="387" w:lineRule="auto"/>
        <w:ind w:left="-5" w:right="319"/>
      </w:pPr>
      <w:r>
        <w:rPr>
          <w:i/>
        </w:rPr>
        <w:t>Практика.</w:t>
      </w:r>
      <w:r>
        <w:t xml:space="preserve"> Самостоятельная разработка объёмной конструкции по замыслу и творческая защита проектов.</w:t>
      </w:r>
      <w:r>
        <w:rPr>
          <w:rFonts w:ascii="Arial" w:eastAsia="Arial" w:hAnsi="Arial" w:cs="Arial"/>
          <w:sz w:val="35"/>
        </w:rPr>
        <w:t xml:space="preserve"> </w:t>
      </w:r>
      <w:r>
        <w:t xml:space="preserve">Подведение итогов. Итоговое мероприятие совместно с родителями. Выставка. Награждение. </w:t>
      </w:r>
    </w:p>
    <w:p w:rsidR="00E274B8" w:rsidRPr="00DC3A7A" w:rsidRDefault="00E274B8" w:rsidP="00DC3A7A">
      <w:pPr>
        <w:spacing w:line="259" w:lineRule="auto"/>
        <w:ind w:left="0" w:firstLine="0"/>
      </w:pPr>
    </w:p>
    <w:p w:rsidR="00B67B43" w:rsidRDefault="009B2AA5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E274B8" w:rsidRDefault="00E274B8" w:rsidP="00E274B8">
      <w:pPr>
        <w:spacing w:after="109" w:line="259" w:lineRule="auto"/>
        <w:ind w:right="319"/>
        <w:jc w:val="center"/>
        <w:rPr>
          <w:b/>
          <w:sz w:val="32"/>
        </w:rPr>
      </w:pPr>
      <w:r>
        <w:rPr>
          <w:b/>
          <w:sz w:val="32"/>
        </w:rPr>
        <w:t>Планируемые результаты</w:t>
      </w:r>
    </w:p>
    <w:p w:rsidR="00B67B43" w:rsidRDefault="009B2AA5" w:rsidP="00E274B8">
      <w:pPr>
        <w:spacing w:after="109" w:line="259" w:lineRule="auto"/>
        <w:ind w:left="0" w:right="319" w:firstLine="0"/>
      </w:pPr>
      <w:r>
        <w:rPr>
          <w:b/>
        </w:rPr>
        <w:t>Требования к знаниям и умениям, которые должен приобрести обучающийся в процессе занятий по программе.</w:t>
      </w:r>
      <w:r>
        <w:t xml:space="preserve"> </w:t>
      </w:r>
    </w:p>
    <w:p w:rsidR="00B67B43" w:rsidRDefault="004F2676">
      <w:pPr>
        <w:spacing w:after="145" w:line="259" w:lineRule="auto"/>
        <w:ind w:left="-5"/>
      </w:pPr>
      <w:r>
        <w:rPr>
          <w:u w:val="single" w:color="000000"/>
        </w:rPr>
        <w:t>уча</w:t>
      </w:r>
      <w:r w:rsidR="009B2AA5">
        <w:rPr>
          <w:u w:val="single" w:color="000000"/>
        </w:rPr>
        <w:t xml:space="preserve">щийся должен </w:t>
      </w:r>
      <w:r w:rsidR="009B2AA5">
        <w:rPr>
          <w:b/>
          <w:u w:val="single" w:color="000000"/>
        </w:rPr>
        <w:t>знать</w:t>
      </w:r>
      <w:r w:rsidR="009B2AA5">
        <w:rPr>
          <w:u w:val="single" w:color="000000"/>
        </w:rPr>
        <w:t>:</w:t>
      </w:r>
      <w:r w:rsidR="009B2AA5">
        <w:rPr>
          <w:b/>
          <w:sz w:val="32"/>
        </w:rPr>
        <w:t xml:space="preserve"> </w:t>
      </w:r>
    </w:p>
    <w:p w:rsidR="00B67B43" w:rsidRDefault="009B2AA5">
      <w:pPr>
        <w:numPr>
          <w:ilvl w:val="0"/>
          <w:numId w:val="4"/>
        </w:numPr>
        <w:spacing w:after="126"/>
        <w:ind w:right="319" w:hanging="360"/>
      </w:pPr>
      <w:r>
        <w:t xml:space="preserve">простейшие основы </w:t>
      </w:r>
      <w:proofErr w:type="spellStart"/>
      <w:r>
        <w:t>Лего</w:t>
      </w:r>
      <w:proofErr w:type="spellEnd"/>
      <w:r>
        <w:t xml:space="preserve"> - конструирования и механики; </w:t>
      </w:r>
    </w:p>
    <w:p w:rsidR="00B67B43" w:rsidRDefault="009B2AA5">
      <w:pPr>
        <w:numPr>
          <w:ilvl w:val="0"/>
          <w:numId w:val="4"/>
        </w:numPr>
        <w:spacing w:after="4" w:line="399" w:lineRule="auto"/>
        <w:ind w:right="319" w:hanging="360"/>
      </w:pPr>
      <w:r>
        <w:t>виды конструкций (</w:t>
      </w:r>
      <w:proofErr w:type="spellStart"/>
      <w:r>
        <w:t>однодетальные</w:t>
      </w:r>
      <w:proofErr w:type="spellEnd"/>
      <w:r>
        <w:t xml:space="preserve"> и </w:t>
      </w:r>
      <w:proofErr w:type="spellStart"/>
      <w:r>
        <w:t>многодетальные</w:t>
      </w:r>
      <w:proofErr w:type="spellEnd"/>
      <w:r>
        <w:t xml:space="preserve">), неподвижное соединение деталей; </w:t>
      </w:r>
    </w:p>
    <w:p w:rsidR="00B67B43" w:rsidRDefault="009B2AA5">
      <w:pPr>
        <w:numPr>
          <w:ilvl w:val="0"/>
          <w:numId w:val="4"/>
        </w:numPr>
        <w:ind w:right="319" w:hanging="360"/>
      </w:pPr>
      <w:r>
        <w:t xml:space="preserve">конструкционные особенности изученных видов моделей; </w:t>
      </w:r>
    </w:p>
    <w:p w:rsidR="00B67B43" w:rsidRDefault="009B2AA5">
      <w:pPr>
        <w:numPr>
          <w:ilvl w:val="0"/>
          <w:numId w:val="4"/>
        </w:numPr>
        <w:spacing w:after="130"/>
        <w:ind w:right="319" w:hanging="360"/>
      </w:pPr>
      <w:r>
        <w:t xml:space="preserve">приемы конструирования моделей с использованием специальных элементов; </w:t>
      </w:r>
    </w:p>
    <w:p w:rsidR="00B67B43" w:rsidRDefault="009B2AA5">
      <w:pPr>
        <w:numPr>
          <w:ilvl w:val="0"/>
          <w:numId w:val="4"/>
        </w:numPr>
        <w:spacing w:after="0" w:line="402" w:lineRule="auto"/>
        <w:ind w:right="319" w:hanging="360"/>
      </w:pPr>
      <w:r>
        <w:t xml:space="preserve">технологическую последовательность изготовления несложных конструкций на основе схемы, текста, рисунка. </w:t>
      </w:r>
    </w:p>
    <w:p w:rsidR="00B67B43" w:rsidRDefault="004F2676">
      <w:pPr>
        <w:spacing w:after="188" w:line="259" w:lineRule="auto"/>
        <w:ind w:left="-5"/>
      </w:pPr>
      <w:r>
        <w:rPr>
          <w:u w:val="single" w:color="000000"/>
        </w:rPr>
        <w:lastRenderedPageBreak/>
        <w:t>уча</w:t>
      </w:r>
      <w:r w:rsidR="009B2AA5">
        <w:rPr>
          <w:u w:val="single" w:color="000000"/>
        </w:rPr>
        <w:t>щийся должен</w:t>
      </w:r>
      <w:r w:rsidR="009B2AA5">
        <w:t xml:space="preserve"> </w:t>
      </w:r>
      <w:r w:rsidR="009B2AA5">
        <w:rPr>
          <w:b/>
          <w:u w:val="single" w:color="000000"/>
        </w:rPr>
        <w:t>уметь</w:t>
      </w:r>
      <w:r w:rsidR="009B2AA5">
        <w:rPr>
          <w:u w:val="single" w:color="000000"/>
        </w:rPr>
        <w:t>:</w:t>
      </w:r>
      <w:r w:rsidR="009B2AA5">
        <w:t xml:space="preserve">  </w:t>
      </w:r>
    </w:p>
    <w:p w:rsidR="00B67B43" w:rsidRDefault="009B2AA5">
      <w:pPr>
        <w:numPr>
          <w:ilvl w:val="0"/>
          <w:numId w:val="4"/>
        </w:numPr>
        <w:spacing w:after="126"/>
        <w:ind w:right="319" w:hanging="360"/>
      </w:pPr>
      <w:r>
        <w:t xml:space="preserve">определять, различать и называть детали конструктора; </w:t>
      </w:r>
    </w:p>
    <w:p w:rsidR="00B67B43" w:rsidRDefault="009B2AA5">
      <w:pPr>
        <w:numPr>
          <w:ilvl w:val="0"/>
          <w:numId w:val="4"/>
        </w:numPr>
        <w:spacing w:after="0" w:line="402" w:lineRule="auto"/>
        <w:ind w:right="319" w:hanging="360"/>
      </w:pPr>
      <w:r>
        <w:t xml:space="preserve">конструировать по условиям, заданным взрослым, по образцу, по чертежу, по заданной схеме и самостоятельно строить схему; </w:t>
      </w:r>
    </w:p>
    <w:p w:rsidR="00B67B43" w:rsidRDefault="009B2AA5">
      <w:pPr>
        <w:numPr>
          <w:ilvl w:val="0"/>
          <w:numId w:val="4"/>
        </w:numPr>
        <w:spacing w:after="125"/>
        <w:ind w:right="319" w:hanging="360"/>
      </w:pPr>
      <w:r>
        <w:t xml:space="preserve">ориентироваться в своей системе знаний: отличать новое от уже известного; </w:t>
      </w:r>
    </w:p>
    <w:p w:rsidR="00B67B43" w:rsidRDefault="009B2AA5">
      <w:pPr>
        <w:numPr>
          <w:ilvl w:val="0"/>
          <w:numId w:val="4"/>
        </w:numPr>
        <w:spacing w:after="23" w:line="381" w:lineRule="auto"/>
        <w:ind w:right="319" w:hanging="360"/>
      </w:pPr>
      <w:r>
        <w:t xml:space="preserve">перерабатывать полученную информацию: делать выводы в результате совместной работы всего класса, сравнивать и группировать предметы и их образы; </w:t>
      </w:r>
    </w:p>
    <w:p w:rsidR="00B67B43" w:rsidRDefault="009B2AA5">
      <w:pPr>
        <w:numPr>
          <w:ilvl w:val="0"/>
          <w:numId w:val="4"/>
        </w:numPr>
        <w:spacing w:after="131"/>
        <w:ind w:right="319" w:hanging="360"/>
      </w:pPr>
      <w:r>
        <w:t xml:space="preserve">работать по предложенным инструкциям; </w:t>
      </w:r>
    </w:p>
    <w:p w:rsidR="00B67B43" w:rsidRDefault="009B2AA5">
      <w:pPr>
        <w:numPr>
          <w:ilvl w:val="0"/>
          <w:numId w:val="4"/>
        </w:numPr>
        <w:spacing w:after="23" w:line="381" w:lineRule="auto"/>
        <w:ind w:right="319" w:hanging="360"/>
      </w:pPr>
      <w:r>
        <w:t xml:space="preserve"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B67B43" w:rsidRDefault="009B2AA5">
      <w:pPr>
        <w:numPr>
          <w:ilvl w:val="0"/>
          <w:numId w:val="4"/>
        </w:numPr>
        <w:ind w:right="319" w:hanging="360"/>
      </w:pPr>
      <w:r>
        <w:t xml:space="preserve">определять и формулировать цель деятельности на занятии с помощью учителя;  </w:t>
      </w:r>
    </w:p>
    <w:p w:rsidR="00E274B8" w:rsidRPr="00DC3A7A" w:rsidRDefault="009B2AA5" w:rsidP="00DC3A7A">
      <w:pPr>
        <w:numPr>
          <w:ilvl w:val="0"/>
          <w:numId w:val="4"/>
        </w:numPr>
        <w:spacing w:after="139"/>
        <w:ind w:right="319" w:hanging="360"/>
      </w:pPr>
      <w:r>
        <w:t xml:space="preserve">работать над проектом в команде, эффективно распределять обязанности. </w:t>
      </w:r>
      <w:r w:rsidRPr="009B2AA5">
        <w:rPr>
          <w:b/>
        </w:rPr>
        <w:t xml:space="preserve"> </w:t>
      </w:r>
    </w:p>
    <w:p w:rsidR="00E274B8" w:rsidRDefault="00E274B8" w:rsidP="009B2AA5">
      <w:pPr>
        <w:spacing w:after="11" w:line="269" w:lineRule="auto"/>
        <w:ind w:left="3686" w:right="3950" w:firstLine="206"/>
        <w:jc w:val="center"/>
        <w:rPr>
          <w:b/>
        </w:rPr>
      </w:pPr>
    </w:p>
    <w:p w:rsidR="000B3A34" w:rsidRDefault="000B3A34" w:rsidP="000B3A34">
      <w:pPr>
        <w:spacing w:after="11" w:line="269" w:lineRule="auto"/>
        <w:ind w:left="2127" w:right="1857" w:firstLine="206"/>
        <w:jc w:val="center"/>
        <w:rPr>
          <w:b/>
        </w:rPr>
      </w:pPr>
      <w:r>
        <w:rPr>
          <w:b/>
        </w:rPr>
        <w:t>УЧЕБНО-ТЕМАТИЧЕСКИЙ ПЛАН</w:t>
      </w:r>
    </w:p>
    <w:p w:rsidR="00B67B43" w:rsidRDefault="009B2AA5" w:rsidP="009B2AA5">
      <w:pPr>
        <w:spacing w:after="11" w:line="269" w:lineRule="auto"/>
        <w:ind w:left="3686" w:right="3950" w:firstLine="206"/>
        <w:jc w:val="center"/>
      </w:pPr>
      <w:r>
        <w:rPr>
          <w:b/>
        </w:rPr>
        <w:t>2-ой год обучения</w:t>
      </w:r>
    </w:p>
    <w:p w:rsidR="00B67B43" w:rsidRDefault="009B2AA5">
      <w:pPr>
        <w:spacing w:after="0" w:line="259" w:lineRule="auto"/>
        <w:ind w:left="0" w:right="26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603" w:type="dxa"/>
        <w:tblInd w:w="-110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3730"/>
        <w:gridCol w:w="948"/>
        <w:gridCol w:w="1219"/>
        <w:gridCol w:w="802"/>
        <w:gridCol w:w="2176"/>
      </w:tblGrid>
      <w:tr w:rsidR="00B67B43" w:rsidTr="00981E80">
        <w:trPr>
          <w:trHeight w:val="283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5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№ </w:t>
            </w:r>
          </w:p>
          <w:p w:rsidR="00B67B43" w:rsidRDefault="009B2AA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п\п 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Название разделов, тем 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115" w:firstLine="0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Всего часов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18" w:line="259" w:lineRule="auto"/>
              <w:ind w:left="0" w:right="28" w:firstLine="0"/>
              <w:jc w:val="center"/>
            </w:pPr>
            <w:r>
              <w:rPr>
                <w:sz w:val="24"/>
              </w:rPr>
              <w:t xml:space="preserve">Формы </w:t>
            </w:r>
          </w:p>
          <w:p w:rsidR="00B67B43" w:rsidRDefault="009B2AA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аттестации/ контроля </w:t>
            </w:r>
          </w:p>
        </w:tc>
      </w:tr>
      <w:tr w:rsidR="00614581" w:rsidTr="00981E80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48" w:firstLine="0"/>
            </w:pPr>
            <w:r>
              <w:rPr>
                <w:sz w:val="24"/>
              </w:rPr>
              <w:t xml:space="preserve">теория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3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b/>
              </w:rPr>
              <w:t>1.</w:t>
            </w: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1. Введение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Pr="00BB66CF" w:rsidRDefault="00614581">
            <w:pPr>
              <w:spacing w:after="0" w:line="259" w:lineRule="auto"/>
              <w:ind w:left="5" w:firstLine="0"/>
              <w:rPr>
                <w:b/>
              </w:rPr>
            </w:pPr>
            <w:r w:rsidRPr="00BB66CF">
              <w:rPr>
                <w:b/>
              </w:rPr>
              <w:t>2</w:t>
            </w:r>
            <w:r w:rsidR="009B1EF6" w:rsidRPr="00BB66CF">
              <w:rPr>
                <w:b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5" w:firstLine="0"/>
            </w:pPr>
            <w: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</w:pPr>
            <w:r>
              <w:rPr>
                <w:b/>
              </w:rPr>
              <w:t>6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Опрос, викторина, выставка, оценивание</w:t>
            </w: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 w:rsidP="00BF41B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Знакомство с комплектом заданий конструктора LEGO </w:t>
            </w:r>
            <w:proofErr w:type="spellStart"/>
            <w:r>
              <w:rPr>
                <w:sz w:val="24"/>
              </w:rPr>
              <w:t>WeDo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 w:rsidP="00BF41B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Элементы конструктора LEGO и кнопки для программирования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 w:rsidP="009B1EF6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Конструирование модели на свободную тему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33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2. Забавные механизмы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DA1EE4" w:rsidP="003071C9">
            <w:pPr>
              <w:spacing w:after="0" w:line="259" w:lineRule="auto"/>
              <w:ind w:left="5" w:firstLine="0"/>
            </w:pPr>
            <w:r>
              <w:t>21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</w:pPr>
            <w:r>
              <w:rPr>
                <w:b/>
              </w:rPr>
              <w:t>22</w:t>
            </w:r>
            <w:r w:rsidR="009B1EF6">
              <w:t xml:space="preserve">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Опрос, викторина, выставка, </w:t>
            </w:r>
            <w:r>
              <w:rPr>
                <w:sz w:val="24"/>
              </w:rPr>
              <w:lastRenderedPageBreak/>
              <w:t xml:space="preserve">оценивание работ, защита проекта </w:t>
            </w:r>
          </w:p>
        </w:tc>
      </w:tr>
      <w:tr w:rsidR="009B1EF6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«Умная вертушка»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2.1.1 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«Умная вертушка»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2.1.2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«Умная вертушка»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1EF6">
              <w:rPr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1EF6"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2.1.3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«Умная вертушка»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1EF6">
              <w:rPr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1EF6"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«Танцующие птицы»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2.2.1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«Танцующие птицы»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2.2.2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«Танцующие птицы»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2.2.3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«Танцующие птицы»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«Обезьянка-барабанщица»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1EF6">
              <w:rPr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3071C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2.3.1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Конструирование модели «Обезьянка</w:t>
            </w:r>
            <w:r w:rsidR="00ED501F">
              <w:rPr>
                <w:sz w:val="24"/>
              </w:rPr>
              <w:t>-</w:t>
            </w:r>
            <w:r>
              <w:rPr>
                <w:sz w:val="24"/>
              </w:rPr>
              <w:t xml:space="preserve">барабанщица»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2.3.2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Программирование модели «Обезьянка</w:t>
            </w:r>
            <w:r w:rsidR="00ED501F">
              <w:rPr>
                <w:sz w:val="24"/>
              </w:rPr>
              <w:t>-</w:t>
            </w:r>
            <w:r>
              <w:rPr>
                <w:sz w:val="24"/>
              </w:rPr>
              <w:t xml:space="preserve">барабанщица»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2.3.3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Защита-представление модели «Обезьянка</w:t>
            </w:r>
            <w:r w:rsidR="00ED501F">
              <w:rPr>
                <w:sz w:val="24"/>
              </w:rPr>
              <w:t>-</w:t>
            </w:r>
            <w:r>
              <w:rPr>
                <w:sz w:val="24"/>
              </w:rPr>
              <w:t xml:space="preserve">барабанщица»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DA1EE4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2.</w:t>
            </w:r>
            <w:r w:rsidR="009B1EF6">
              <w:rPr>
                <w:sz w:val="24"/>
              </w:rPr>
              <w:t>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Конструирование модели по заданной теме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3071C9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C9" w:rsidRDefault="00DA1EE4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2.</w:t>
            </w:r>
            <w:r w:rsidR="003071C9">
              <w:rPr>
                <w:sz w:val="24"/>
              </w:rPr>
              <w:t>5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C9" w:rsidRDefault="003071C9" w:rsidP="003071C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Конструирование модели по видео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C9" w:rsidRDefault="003071C9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C9" w:rsidRDefault="003071C9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C9" w:rsidRDefault="003071C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1C9" w:rsidRDefault="003071C9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3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3 </w:t>
            </w: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Раздел 3. Звери 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 w:rsidP="00614581">
            <w:pPr>
              <w:spacing w:after="0" w:line="259" w:lineRule="auto"/>
              <w:ind w:left="5" w:firstLine="0"/>
            </w:pPr>
            <w:r>
              <w:t>1</w:t>
            </w:r>
            <w:r w:rsidR="00614581"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614581">
            <w:pPr>
              <w:spacing w:after="0" w:line="259" w:lineRule="auto"/>
              <w:ind w:left="0" w:firstLine="0"/>
            </w:pPr>
            <w:r>
              <w:rPr>
                <w:b/>
              </w:rPr>
              <w:t>30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Опрос, викторина, выставка, оценивание работ, защита проекта</w:t>
            </w:r>
            <w:r>
              <w:rPr>
                <w:b/>
              </w:rPr>
              <w:t xml:space="preserve"> </w:t>
            </w:r>
          </w:p>
        </w:tc>
      </w:tr>
      <w:tr w:rsidR="00614581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«Голодный аллигатор»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2AA5"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«Голодный аллигатор»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«Голодный аллигатор»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3.1.3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«Голодный аллигатор»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2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«Рычащий лев»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2AA5"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  <w:r w:rsidR="009B2AA5">
              <w:rPr>
                <w:sz w:val="24"/>
              </w:rPr>
              <w:t xml:space="preserve">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«Рычащий лев»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«Рычащий лев»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3.2.3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«Рычащий лев»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«Порхающая птица»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  <w:r w:rsidR="009B2AA5">
              <w:rPr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«Порхающая птица»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«Порхающая птица»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3.3.3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«Порхающая птица»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 w:rsidP="004859DF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 w:rsidR="004859DF">
              <w:rPr>
                <w:sz w:val="24"/>
              </w:rPr>
              <w:t>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Конструирование модели по заданной теме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33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4 </w:t>
            </w: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Раздел 4. Футбол 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 w:rsidP="00614581">
            <w:pPr>
              <w:spacing w:after="0" w:line="259" w:lineRule="auto"/>
              <w:ind w:left="5" w:firstLine="0"/>
            </w:pPr>
            <w:r>
              <w:t>1</w:t>
            </w:r>
            <w:r w:rsidR="00614581">
              <w:t>8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</w:pPr>
            <w:r>
              <w:rPr>
                <w:b/>
              </w:rPr>
              <w:t>30</w:t>
            </w:r>
            <w:r w:rsidR="009B1EF6">
              <w:t xml:space="preserve">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Опрос, </w:t>
            </w:r>
          </w:p>
          <w:p w:rsidR="009B1EF6" w:rsidRDefault="009B1EF6" w:rsidP="00C05D28">
            <w:pPr>
              <w:spacing w:after="0" w:line="259" w:lineRule="auto"/>
              <w:ind w:left="5"/>
            </w:pPr>
            <w:r>
              <w:rPr>
                <w:sz w:val="24"/>
              </w:rPr>
              <w:t>викторина, выставка, оценивание работ, защита проекта</w:t>
            </w:r>
            <w:r>
              <w:rPr>
                <w:b/>
              </w:rPr>
              <w:t xml:space="preserve"> </w:t>
            </w: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«Нападающий»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</w:p>
        </w:tc>
      </w:tr>
      <w:tr w:rsidR="009B1EF6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4.1.1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«Нападающий»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4.1.2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«Нападающий»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4.1.3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«Нападающий»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«Вратарь»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4.2.1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«Вратарь»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4.2.2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«Вратарь»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4.2.3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«Вратарь»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28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«Ликующие болельщики»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4.3.1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«Ликующие болельщики»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4.3.2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«Ликующие болельщики»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4.3.3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«Ликующие болельщики»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9B1EF6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4859DF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4.</w:t>
            </w:r>
            <w:r w:rsidR="009B1EF6">
              <w:rPr>
                <w:sz w:val="24"/>
              </w:rPr>
              <w:t>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Конструирование модели по заданной теме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614581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EF6" w:rsidRDefault="009B1EF6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3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5 </w:t>
            </w: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5. Приключения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3071C9">
            <w:pPr>
              <w:spacing w:after="0" w:line="259" w:lineRule="auto"/>
              <w:ind w:left="5" w:firstLine="0"/>
            </w:pPr>
            <w:r>
              <w:t>1</w:t>
            </w:r>
            <w:r w:rsidR="003071C9"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3071C9">
            <w:pPr>
              <w:spacing w:after="0" w:line="259" w:lineRule="auto"/>
              <w:ind w:left="0" w:firstLine="0"/>
            </w:pPr>
            <w:r>
              <w:rPr>
                <w:b/>
              </w:rPr>
              <w:t>30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Опрос, викторина, выставка, оценивание работ, защита проекта</w:t>
            </w:r>
            <w:r>
              <w:rPr>
                <w:b/>
              </w:rPr>
              <w:t xml:space="preserve"> </w:t>
            </w:r>
          </w:p>
        </w:tc>
      </w:tr>
      <w:tr w:rsidR="00614581" w:rsidTr="00981E80">
        <w:trPr>
          <w:trHeight w:val="28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«Спасение самолёта»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5.1.1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«Спасение самолёта»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5.1.2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«Спасение самолёта»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5.1.3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«Спасение самолёта»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«Спасение от великана»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5.2.1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«Спасение от великана»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5.2.2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«Спасение от великана»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5.2.3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«Спасение от великана»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 «Непотопляемый парусник»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5.3.1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Конструирование модели «Непотопляемый парусник»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5.3.2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Программирование модели «Непотопляемый парусник»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5.3.3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Защита-представление модели «Непотопляемый парусник»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4859DF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 w:rsidR="00614581">
              <w:rPr>
                <w:sz w:val="24"/>
              </w:rPr>
              <w:t>4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Конструирование модели по заданной теме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3071C9">
            <w:pPr>
              <w:spacing w:after="0" w:line="259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3071C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>
            <w:pPr>
              <w:spacing w:after="160" w:line="259" w:lineRule="auto"/>
              <w:ind w:left="0" w:firstLine="0"/>
            </w:pPr>
          </w:p>
        </w:tc>
      </w:tr>
      <w:tr w:rsidR="00614581" w:rsidTr="00981E80">
        <w:trPr>
          <w:trHeight w:val="56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0" w:firstLine="0"/>
            </w:pPr>
            <w:r>
              <w:rPr>
                <w:b/>
              </w:rPr>
              <w:t>Раздел 6. Итоговая аттестация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DA1EE4" w:rsidP="00614581">
            <w:pPr>
              <w:spacing w:after="0" w:line="259" w:lineRule="auto"/>
              <w:ind w:left="5" w:firstLine="0"/>
            </w:pPr>
            <w:r>
              <w:t>3</w:t>
            </w:r>
            <w:r w:rsidR="00614581"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3071C9" w:rsidP="00DA1EE4">
            <w:pPr>
              <w:spacing w:after="0" w:line="259" w:lineRule="auto"/>
              <w:ind w:left="5" w:firstLine="0"/>
            </w:pPr>
            <w:r>
              <w:t>1</w:t>
            </w:r>
            <w:r w:rsidR="00DA1EE4"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3071C9" w:rsidP="00DA1EE4">
            <w:pPr>
              <w:spacing w:after="0" w:line="259" w:lineRule="auto"/>
              <w:ind w:left="0" w:firstLine="0"/>
            </w:pPr>
            <w:r>
              <w:rPr>
                <w:b/>
              </w:rPr>
              <w:t>1</w:t>
            </w:r>
            <w:r w:rsidR="00DA1EE4">
              <w:rPr>
                <w:b/>
              </w:rPr>
              <w:t>4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0" w:firstLine="0"/>
            </w:pPr>
            <w:r w:rsidRPr="00614581">
              <w:t>В</w:t>
            </w:r>
            <w:r w:rsidRPr="00614581">
              <w:rPr>
                <w:sz w:val="24"/>
              </w:rPr>
              <w:t>икторина</w:t>
            </w:r>
            <w:r>
              <w:rPr>
                <w:sz w:val="24"/>
              </w:rPr>
              <w:t>, выставка, оценивание работ, защита проекта</w:t>
            </w:r>
          </w:p>
          <w:p w:rsidR="00614581" w:rsidRDefault="00614581" w:rsidP="00614581">
            <w:pPr>
              <w:spacing w:after="0"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</w:tr>
      <w:tr w:rsidR="00614581" w:rsidTr="00981E80">
        <w:trPr>
          <w:trHeight w:val="33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6.1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Проектирование и конструирование итоговой работы. Выставка работ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DA1EE4" w:rsidP="00614581">
            <w:pPr>
              <w:spacing w:after="0" w:line="259" w:lineRule="auto"/>
              <w:ind w:left="5" w:firstLine="0"/>
            </w:pPr>
            <w: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DA1EE4" w:rsidP="00614581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3071C9" w:rsidP="00DA1EE4">
            <w:pPr>
              <w:spacing w:after="0" w:line="259" w:lineRule="auto"/>
              <w:ind w:left="0" w:firstLine="0"/>
            </w:pPr>
            <w:r>
              <w:t>1</w:t>
            </w:r>
            <w:r w:rsidR="00DA1EE4">
              <w:t>2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/>
            </w:pPr>
          </w:p>
        </w:tc>
      </w:tr>
      <w:tr w:rsidR="00614581" w:rsidTr="00981E80">
        <w:trPr>
          <w:trHeight w:val="28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t>6.2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Итоговое тестирование.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</w:p>
        </w:tc>
      </w:tr>
      <w:tr w:rsidR="00614581" w:rsidTr="00981E80">
        <w:trPr>
          <w:trHeight w:val="33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0" w:firstLine="0"/>
            </w:pPr>
            <w:r>
              <w:rPr>
                <w:b/>
              </w:rPr>
              <w:t>Итого</w:t>
            </w: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BB66CF" w:rsidP="00614581">
            <w:pPr>
              <w:spacing w:after="0" w:line="259" w:lineRule="auto"/>
              <w:ind w:left="5" w:firstLine="0"/>
            </w:pPr>
            <w:r>
              <w:rPr>
                <w:b/>
              </w:rPr>
              <w:t>54</w:t>
            </w:r>
            <w:r w:rsidR="00614581"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BB66CF" w:rsidP="00614581">
            <w:pPr>
              <w:spacing w:after="0" w:line="259" w:lineRule="auto"/>
              <w:ind w:left="5" w:firstLine="0"/>
            </w:pPr>
            <w:r>
              <w:rPr>
                <w:b/>
              </w:rPr>
              <w:t>90</w:t>
            </w:r>
            <w:r w:rsidR="00614581"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BB66CF" w:rsidP="00614581">
            <w:pPr>
              <w:spacing w:after="0" w:line="259" w:lineRule="auto"/>
              <w:ind w:left="0" w:firstLine="0"/>
            </w:pPr>
            <w:r>
              <w:rPr>
                <w:b/>
              </w:rPr>
              <w:t>144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581" w:rsidRDefault="00614581" w:rsidP="00614581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B67B43" w:rsidRDefault="00B67B43" w:rsidP="003071C9">
      <w:pPr>
        <w:spacing w:after="0" w:line="259" w:lineRule="auto"/>
        <w:ind w:left="0" w:firstLine="0"/>
      </w:pPr>
    </w:p>
    <w:p w:rsidR="00B67B43" w:rsidRDefault="009B2AA5">
      <w:pPr>
        <w:spacing w:after="106" w:line="259" w:lineRule="auto"/>
        <w:ind w:left="-5"/>
      </w:pPr>
      <w:r>
        <w:rPr>
          <w:b/>
          <w:sz w:val="24"/>
        </w:rPr>
        <w:t xml:space="preserve">                                                   </w:t>
      </w:r>
      <w:proofErr w:type="gramStart"/>
      <w:r>
        <w:rPr>
          <w:b/>
          <w:sz w:val="24"/>
        </w:rPr>
        <w:t>СОДЕРЖАНИЕ  ПРОГРАММЫ</w:t>
      </w:r>
      <w:proofErr w:type="gramEnd"/>
      <w:r>
        <w:rPr>
          <w:sz w:val="24"/>
        </w:rPr>
        <w:t xml:space="preserve"> </w:t>
      </w:r>
    </w:p>
    <w:p w:rsidR="00981E80" w:rsidRDefault="009B2AA5">
      <w:pPr>
        <w:spacing w:after="106" w:line="352" w:lineRule="auto"/>
        <w:ind w:left="-5" w:right="4888"/>
        <w:rPr>
          <w:b/>
          <w:sz w:val="24"/>
        </w:rPr>
      </w:pPr>
      <w:r>
        <w:rPr>
          <w:b/>
          <w:sz w:val="24"/>
        </w:rPr>
        <w:t xml:space="preserve">                  </w:t>
      </w:r>
    </w:p>
    <w:p w:rsidR="00B67B43" w:rsidRPr="00981E80" w:rsidRDefault="00981E80" w:rsidP="00981E80">
      <w:pPr>
        <w:spacing w:after="106" w:line="352" w:lineRule="auto"/>
        <w:ind w:left="-5" w:right="4888"/>
        <w:jc w:val="center"/>
        <w:rPr>
          <w:b/>
          <w:sz w:val="24"/>
        </w:rPr>
      </w:pPr>
      <w:r>
        <w:rPr>
          <w:b/>
          <w:sz w:val="24"/>
        </w:rPr>
        <w:t xml:space="preserve">2-ой год </w:t>
      </w:r>
      <w:r w:rsidR="009B2AA5">
        <w:rPr>
          <w:b/>
          <w:sz w:val="24"/>
        </w:rPr>
        <w:t>обучения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1. Введение</w:t>
      </w:r>
      <w:r>
        <w:t xml:space="preserve"> </w:t>
      </w:r>
    </w:p>
    <w:p w:rsidR="00B67B43" w:rsidRDefault="009B2AA5">
      <w:pPr>
        <w:spacing w:after="1" w:line="401" w:lineRule="auto"/>
        <w:ind w:left="-5" w:right="570"/>
      </w:pPr>
      <w:r>
        <w:rPr>
          <w:b/>
        </w:rPr>
        <w:t>Тема 1.1.</w:t>
      </w:r>
      <w:r>
        <w:t xml:space="preserve"> Знакомство с комплектом заданий конструктора LEGO </w:t>
      </w:r>
      <w:proofErr w:type="spellStart"/>
      <w:proofErr w:type="gramStart"/>
      <w:r>
        <w:t>WeDo</w:t>
      </w:r>
      <w:proofErr w:type="spellEnd"/>
      <w:r>
        <w:t xml:space="preserve">  </w:t>
      </w:r>
      <w:r>
        <w:rPr>
          <w:i/>
        </w:rPr>
        <w:t>Теория</w:t>
      </w:r>
      <w:proofErr w:type="gramEnd"/>
      <w:r>
        <w:rPr>
          <w:i/>
        </w:rPr>
        <w:t>.</w:t>
      </w:r>
      <w:r>
        <w:t xml:space="preserve"> Конструктор LEGO </w:t>
      </w:r>
      <w:proofErr w:type="spellStart"/>
      <w:r>
        <w:t>WeDo</w:t>
      </w:r>
      <w:proofErr w:type="spellEnd"/>
      <w:r>
        <w:t xml:space="preserve">, программированные модели. </w:t>
      </w:r>
    </w:p>
    <w:p w:rsidR="00B67B43" w:rsidRDefault="009B2AA5">
      <w:pPr>
        <w:ind w:left="-5" w:right="319"/>
      </w:pPr>
      <w:r>
        <w:rPr>
          <w:i/>
        </w:rPr>
        <w:t>Практика.</w:t>
      </w:r>
      <w:r>
        <w:t xml:space="preserve"> Просмотр видеосюжетов о моделях конструктора LEGO </w:t>
      </w:r>
      <w:proofErr w:type="spellStart"/>
      <w:r>
        <w:t>WeDo</w:t>
      </w:r>
      <w:proofErr w:type="spellEnd"/>
      <w:r>
        <w:t xml:space="preserve">. </w:t>
      </w:r>
    </w:p>
    <w:p w:rsidR="00B67B43" w:rsidRDefault="009B2AA5">
      <w:pPr>
        <w:ind w:left="-5" w:right="319"/>
      </w:pPr>
      <w:r>
        <w:t>Предметно-</w:t>
      </w:r>
      <w:proofErr w:type="spellStart"/>
      <w:r>
        <w:t>манипулятивная</w:t>
      </w:r>
      <w:proofErr w:type="spellEnd"/>
      <w:r>
        <w:t xml:space="preserve"> деятельность. Спонтанная игра. </w:t>
      </w:r>
    </w:p>
    <w:p w:rsidR="00BF41B6" w:rsidRDefault="009B2AA5">
      <w:pPr>
        <w:spacing w:after="15" w:line="386" w:lineRule="auto"/>
        <w:ind w:left="-5" w:right="319"/>
      </w:pPr>
      <w:r>
        <w:rPr>
          <w:b/>
        </w:rPr>
        <w:t>Тема 1.2.</w:t>
      </w:r>
      <w:r>
        <w:t xml:space="preserve"> Элементы конструктора LEGO </w:t>
      </w:r>
      <w:proofErr w:type="spellStart"/>
      <w:proofErr w:type="gramStart"/>
      <w:r>
        <w:t>WeDo</w:t>
      </w:r>
      <w:proofErr w:type="spellEnd"/>
      <w:r>
        <w:t xml:space="preserve">  и</w:t>
      </w:r>
      <w:proofErr w:type="gramEnd"/>
      <w:r>
        <w:t xml:space="preserve"> кнопки для программирования  </w:t>
      </w:r>
      <w:r>
        <w:rPr>
          <w:i/>
        </w:rPr>
        <w:t>Теория</w:t>
      </w:r>
      <w:r>
        <w:t xml:space="preserve">. Конструктор LEGO </w:t>
      </w:r>
      <w:proofErr w:type="spellStart"/>
      <w:r>
        <w:t>WeDo</w:t>
      </w:r>
      <w:proofErr w:type="spellEnd"/>
      <w:r>
        <w:t xml:space="preserve">. </w:t>
      </w:r>
    </w:p>
    <w:p w:rsidR="00B67B43" w:rsidRDefault="009B2AA5">
      <w:pPr>
        <w:spacing w:after="15" w:line="386" w:lineRule="auto"/>
        <w:ind w:left="-5" w:right="319"/>
      </w:pPr>
      <w:r>
        <w:t xml:space="preserve">Словарь: кирпич, пластина, балка, датчик, мотор, шкив, ремень, шина, штифт, ось, втулка, </w:t>
      </w:r>
      <w:proofErr w:type="spellStart"/>
      <w:r>
        <w:t>лего</w:t>
      </w:r>
      <w:proofErr w:type="spellEnd"/>
      <w:r>
        <w:t xml:space="preserve">-коммутатор, кнопки программирования. </w:t>
      </w:r>
    </w:p>
    <w:p w:rsidR="00B67B43" w:rsidRDefault="009B2AA5">
      <w:pPr>
        <w:spacing w:after="134"/>
        <w:ind w:left="-5" w:right="319"/>
      </w:pPr>
      <w:r>
        <w:rPr>
          <w:i/>
        </w:rPr>
        <w:t>Практика.</w:t>
      </w:r>
      <w:r>
        <w:t xml:space="preserve"> Изучение элементов конструктора и кнопок для программирования. </w:t>
      </w:r>
    </w:p>
    <w:p w:rsidR="00DA1EE4" w:rsidRDefault="00DA1EE4">
      <w:pPr>
        <w:spacing w:after="134"/>
        <w:ind w:left="-5" w:right="319"/>
        <w:rPr>
          <w:szCs w:val="28"/>
        </w:rPr>
      </w:pPr>
      <w:r>
        <w:rPr>
          <w:b/>
        </w:rPr>
        <w:t>Тема 1.3.</w:t>
      </w:r>
      <w:r w:rsidRPr="00DA1EE4">
        <w:rPr>
          <w:szCs w:val="28"/>
        </w:rPr>
        <w:t xml:space="preserve"> Конструирование модели на свободную тему</w:t>
      </w:r>
    </w:p>
    <w:p w:rsidR="00DA1EE4" w:rsidRDefault="00DA1EE4">
      <w:pPr>
        <w:spacing w:after="134"/>
        <w:ind w:left="-5" w:right="319"/>
      </w:pPr>
      <w:r>
        <w:rPr>
          <w:i/>
        </w:rPr>
        <w:t>Теория</w:t>
      </w:r>
      <w:r>
        <w:t>. Развитие мышления.</w:t>
      </w:r>
    </w:p>
    <w:p w:rsidR="00DA1EE4" w:rsidRDefault="00DA1EE4">
      <w:pPr>
        <w:spacing w:after="134"/>
        <w:ind w:left="-5" w:right="319"/>
      </w:pPr>
      <w:r>
        <w:rPr>
          <w:i/>
        </w:rPr>
        <w:t>Практика.</w:t>
      </w:r>
      <w:r w:rsidRPr="00DA1EE4">
        <w:t xml:space="preserve"> </w:t>
      </w:r>
      <w:r>
        <w:t>Конструирование собственной модели.</w:t>
      </w:r>
    </w:p>
    <w:p w:rsidR="00B67B43" w:rsidRDefault="009B2AA5">
      <w:pPr>
        <w:spacing w:after="195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2. Забавные механизмы</w:t>
      </w:r>
      <w:r>
        <w:t xml:space="preserve"> </w:t>
      </w:r>
    </w:p>
    <w:p w:rsidR="00B67B43" w:rsidRDefault="009B2AA5">
      <w:pPr>
        <w:spacing w:after="130"/>
        <w:ind w:left="-5" w:right="319"/>
      </w:pPr>
      <w:r>
        <w:rPr>
          <w:b/>
        </w:rPr>
        <w:t>Тема 2.1.</w:t>
      </w:r>
      <w:r>
        <w:t xml:space="preserve"> «Умная вертушка» </w:t>
      </w:r>
    </w:p>
    <w:p w:rsidR="00B67B43" w:rsidRDefault="009B2AA5">
      <w:pPr>
        <w:spacing w:after="0" w:line="378" w:lineRule="auto"/>
        <w:ind w:left="-5" w:right="319"/>
      </w:pPr>
      <w:r>
        <w:rPr>
          <w:i/>
        </w:rPr>
        <w:lastRenderedPageBreak/>
        <w:t>Теория</w:t>
      </w:r>
      <w:r>
        <w:t xml:space="preserve">. Зубчатые колёса, вращение, скорость. Блоки: «Экран», «Прибавить к Экрану», «Датчик расстояния», «Мотор по часовой стрелке», «Вход Число», «Звук», «Цикл», «Ждать». </w:t>
      </w:r>
    </w:p>
    <w:p w:rsidR="00DA1EE4" w:rsidRDefault="009B2AA5">
      <w:pPr>
        <w:spacing w:after="0" w:line="385" w:lineRule="auto"/>
        <w:ind w:left="-5" w:right="563"/>
      </w:pPr>
      <w:r>
        <w:rPr>
          <w:i/>
        </w:rPr>
        <w:t>Практика</w:t>
      </w:r>
      <w:r>
        <w:t xml:space="preserve">. Конструирование модели механического устройства для запуска волчка и программирование его таким образом, чтобы волчок освобождался после запуска, а мотор при этом отключался. </w:t>
      </w:r>
    </w:p>
    <w:p w:rsidR="00B67B43" w:rsidRDefault="009B2AA5">
      <w:pPr>
        <w:spacing w:after="0" w:line="385" w:lineRule="auto"/>
        <w:ind w:left="-5" w:right="563"/>
      </w:pPr>
      <w:r>
        <w:rPr>
          <w:b/>
        </w:rPr>
        <w:t>Тема 2.2.</w:t>
      </w:r>
      <w:r>
        <w:t xml:space="preserve"> «Танцующие птицы» </w:t>
      </w:r>
    </w:p>
    <w:p w:rsidR="00B67B43" w:rsidRDefault="009B2AA5">
      <w:pPr>
        <w:spacing w:after="23" w:line="381" w:lineRule="auto"/>
        <w:ind w:left="-5" w:right="422"/>
        <w:jc w:val="both"/>
      </w:pPr>
      <w:r>
        <w:rPr>
          <w:i/>
        </w:rPr>
        <w:t>Теория</w:t>
      </w:r>
      <w:r>
        <w:t xml:space="preserve">. Ремень, шкив, случайное число. Блоки: «Мотор по часовой стрелке», «Мотор против часовой стрелки», «Случайное число», «Звук», «Цикл», «Начало», «Ждать». </w:t>
      </w:r>
      <w:r>
        <w:rPr>
          <w:i/>
        </w:rPr>
        <w:t>Практика.</w:t>
      </w:r>
      <w:r>
        <w:t xml:space="preserve"> Конструирование двух механических птиц, которые способны издавать звуки и танцевать, и программирование их поведения. В модели используется система ременных передач. </w:t>
      </w:r>
    </w:p>
    <w:p w:rsidR="00B67B43" w:rsidRDefault="009B2AA5">
      <w:pPr>
        <w:spacing w:after="130"/>
        <w:ind w:left="-5" w:right="319"/>
      </w:pPr>
      <w:r>
        <w:rPr>
          <w:b/>
        </w:rPr>
        <w:t>Тема 2.3</w:t>
      </w:r>
      <w:r>
        <w:t xml:space="preserve">. «Обезьянка-барабанщица» </w:t>
      </w:r>
    </w:p>
    <w:p w:rsidR="00B67B43" w:rsidRDefault="009B2AA5">
      <w:pPr>
        <w:spacing w:line="379" w:lineRule="auto"/>
        <w:ind w:left="-5" w:right="319"/>
      </w:pPr>
      <w:r>
        <w:rPr>
          <w:i/>
        </w:rPr>
        <w:t>Теория</w:t>
      </w:r>
      <w:r>
        <w:t xml:space="preserve">. Кулачок, коронное зубчатое колесо, рычаг, ритм. Программные блоки: «Мотор по часовой стрелке», «Вход Число», «Звук», «Цикл», «Начало», «Начать нажатием клавиши». 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Практика</w:t>
      </w:r>
      <w:r>
        <w:t xml:space="preserve">. Конструирование модели механической обезьянки с руками, которые поднимаются и опускаются, барабаня по поверхности. </w:t>
      </w:r>
    </w:p>
    <w:p w:rsidR="00B67B43" w:rsidRDefault="009B2AA5">
      <w:pPr>
        <w:spacing w:after="199" w:line="259" w:lineRule="auto"/>
        <w:ind w:left="0" w:firstLine="0"/>
        <w:rPr>
          <w:szCs w:val="28"/>
        </w:rPr>
      </w:pPr>
      <w:r>
        <w:t xml:space="preserve"> </w:t>
      </w:r>
      <w:r w:rsidR="00DA1EE4">
        <w:rPr>
          <w:b/>
        </w:rPr>
        <w:t xml:space="preserve">Тема 2.4. </w:t>
      </w:r>
      <w:r w:rsidR="004859DF" w:rsidRPr="004859DF">
        <w:rPr>
          <w:szCs w:val="28"/>
        </w:rPr>
        <w:t>Конструирование модели по заданной теме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Теория</w:t>
      </w:r>
      <w:r>
        <w:t>. Развитие воображения.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Практика.</w:t>
      </w:r>
      <w:r w:rsidRPr="00DA1EE4">
        <w:t xml:space="preserve"> </w:t>
      </w:r>
      <w:r>
        <w:t>Конструирование модели по образцу.</w:t>
      </w:r>
    </w:p>
    <w:p w:rsidR="004859DF" w:rsidRDefault="004859DF">
      <w:pPr>
        <w:spacing w:after="199" w:line="259" w:lineRule="auto"/>
        <w:ind w:left="0" w:firstLine="0"/>
        <w:rPr>
          <w:szCs w:val="28"/>
        </w:rPr>
      </w:pPr>
      <w:r>
        <w:rPr>
          <w:b/>
        </w:rPr>
        <w:t xml:space="preserve">Тема 2.5. </w:t>
      </w:r>
      <w:r w:rsidRPr="004859DF">
        <w:rPr>
          <w:szCs w:val="28"/>
        </w:rPr>
        <w:t>Конструирование модели по видео</w:t>
      </w:r>
      <w:r>
        <w:rPr>
          <w:szCs w:val="28"/>
        </w:rPr>
        <w:t>.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Теория</w:t>
      </w:r>
      <w:r>
        <w:t>. Развитие воображения, внимательности.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Практика.</w:t>
      </w:r>
      <w:r w:rsidRPr="00DA1EE4">
        <w:t xml:space="preserve"> </w:t>
      </w:r>
      <w:r>
        <w:t>Конструирование модели по образцу.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3. Звери</w:t>
      </w:r>
      <w:r>
        <w:t xml:space="preserve"> </w:t>
      </w:r>
    </w:p>
    <w:p w:rsidR="00B67B43" w:rsidRDefault="009B2AA5">
      <w:pPr>
        <w:ind w:left="-5" w:right="319"/>
      </w:pPr>
      <w:r>
        <w:rPr>
          <w:b/>
        </w:rPr>
        <w:t>Тема 3.1</w:t>
      </w:r>
      <w:r>
        <w:t xml:space="preserve">. «Голодный аллигатор» </w:t>
      </w:r>
    </w:p>
    <w:p w:rsidR="00B67B43" w:rsidRDefault="009B2AA5">
      <w:pPr>
        <w:spacing w:after="0" w:line="400" w:lineRule="auto"/>
        <w:ind w:left="-5" w:right="319"/>
      </w:pPr>
      <w:r>
        <w:rPr>
          <w:i/>
        </w:rPr>
        <w:t>Теория.</w:t>
      </w:r>
      <w:r>
        <w:t xml:space="preserve"> Ремни, Датчик расстояния, шкивы. Программные блоки: «Датчик расстояния», «Мотор по часовой стрелке», «Мотор против часовой стрелки», </w:t>
      </w:r>
      <w:r>
        <w:lastRenderedPageBreak/>
        <w:t xml:space="preserve">«Включить мотор на…», «Вход Число», «Звук», «Цикл» и «Начать нажатием клавиши». </w:t>
      </w:r>
    </w:p>
    <w:p w:rsidR="00B67B43" w:rsidRDefault="009B2AA5">
      <w:pPr>
        <w:spacing w:after="30" w:line="378" w:lineRule="auto"/>
        <w:ind w:left="-5" w:right="319"/>
      </w:pPr>
      <w:r>
        <w:rPr>
          <w:i/>
        </w:rPr>
        <w:t>Практика</w:t>
      </w:r>
      <w:r>
        <w:t xml:space="preserve">. Конструирование и программирование механического аллигатора, который мог бы открывать и захлопывать свою пасть и одновременно издавать различные звуки.  </w:t>
      </w:r>
    </w:p>
    <w:p w:rsidR="00B67B43" w:rsidRDefault="009B2AA5">
      <w:pPr>
        <w:spacing w:after="125"/>
        <w:ind w:left="-5" w:right="319"/>
      </w:pPr>
      <w:r>
        <w:rPr>
          <w:b/>
        </w:rPr>
        <w:t>Тема 3.2</w:t>
      </w:r>
      <w:r>
        <w:t xml:space="preserve">. «Рычащий лев» </w:t>
      </w:r>
    </w:p>
    <w:p w:rsidR="00B67B43" w:rsidRDefault="009B2AA5">
      <w:pPr>
        <w:spacing w:after="129"/>
        <w:ind w:left="-5" w:right="319"/>
      </w:pPr>
      <w:r>
        <w:rPr>
          <w:i/>
        </w:rPr>
        <w:t>Теория</w:t>
      </w:r>
      <w:r>
        <w:t xml:space="preserve">. Климат, коронное зубчатое колесо, млекопитающие, </w:t>
      </w:r>
      <w:proofErr w:type="spellStart"/>
      <w:r>
        <w:t>прайд</w:t>
      </w:r>
      <w:proofErr w:type="spellEnd"/>
      <w:r>
        <w:t xml:space="preserve"> (львов). </w:t>
      </w:r>
    </w:p>
    <w:p w:rsidR="00B67B43" w:rsidRDefault="009B2AA5">
      <w:pPr>
        <w:spacing w:after="0" w:line="379" w:lineRule="auto"/>
        <w:ind w:left="-5" w:right="319"/>
      </w:pPr>
      <w:r>
        <w:t xml:space="preserve">Программные блоки: «Мотор по часовой стрелке», «Мотор против часовой стрелки», «Включить мотор на…», «Мощность мотора», «Вход Число», «Звук», «Начать нажатием клавиши», «Датчик наклона» и «Ждать».  </w:t>
      </w:r>
    </w:p>
    <w:p w:rsidR="00B67B43" w:rsidRDefault="009B2AA5">
      <w:pPr>
        <w:spacing w:after="30" w:line="379" w:lineRule="auto"/>
        <w:ind w:left="-5" w:right="319"/>
      </w:pPr>
      <w:r>
        <w:rPr>
          <w:i/>
        </w:rPr>
        <w:t>Практика</w:t>
      </w:r>
      <w:r>
        <w:t xml:space="preserve">. Конструирование модели механического льва и программирование его, чтобы он издавал звуки (рычал), поднимался и опускался на передних лапах, как будто он садится и ложится.  </w:t>
      </w:r>
    </w:p>
    <w:p w:rsidR="00B67B43" w:rsidRDefault="009B2AA5">
      <w:pPr>
        <w:spacing w:after="125"/>
        <w:ind w:left="-5" w:right="319"/>
      </w:pPr>
      <w:r>
        <w:rPr>
          <w:b/>
        </w:rPr>
        <w:t>Тема 3.3.</w:t>
      </w:r>
      <w:r>
        <w:t xml:space="preserve"> «Порхающая птица» </w:t>
      </w:r>
    </w:p>
    <w:p w:rsidR="00B67B43" w:rsidRDefault="009B2AA5">
      <w:pPr>
        <w:ind w:left="-5" w:right="319"/>
      </w:pPr>
      <w:r>
        <w:rPr>
          <w:i/>
        </w:rPr>
        <w:t>Теория</w:t>
      </w:r>
      <w:r>
        <w:t xml:space="preserve">. Датчик расстояния, датчик наклона, размах крыльев. Программные Блоки: </w:t>
      </w:r>
    </w:p>
    <w:p w:rsidR="00B67B43" w:rsidRDefault="009B2AA5">
      <w:pPr>
        <w:ind w:left="-5" w:right="319"/>
      </w:pPr>
      <w:r>
        <w:t xml:space="preserve">«Звук», «Цикл», «Датчик звука», «Датчик наклона» и «Ждать». </w:t>
      </w:r>
      <w:r>
        <w:rPr>
          <w:b/>
        </w:rPr>
        <w:t xml:space="preserve"> </w:t>
      </w:r>
    </w:p>
    <w:p w:rsidR="00B67B43" w:rsidRDefault="009B2AA5">
      <w:pPr>
        <w:spacing w:after="0" w:line="379" w:lineRule="auto"/>
        <w:ind w:left="-5" w:right="319"/>
      </w:pPr>
      <w:r>
        <w:rPr>
          <w:i/>
        </w:rPr>
        <w:t>Практика.</w:t>
      </w:r>
      <w:r>
        <w:t xml:space="preserve"> Конструирование модели механической птицы и программирование ее, чтобы она издавала звуки и хлопала крыльями, когда ее хвост поднимается или опускается. </w:t>
      </w:r>
    </w:p>
    <w:p w:rsidR="004859DF" w:rsidRDefault="004859DF" w:rsidP="004859DF">
      <w:pPr>
        <w:spacing w:after="199" w:line="259" w:lineRule="auto"/>
        <w:ind w:left="0" w:firstLine="0"/>
        <w:rPr>
          <w:szCs w:val="28"/>
        </w:rPr>
      </w:pPr>
      <w:r>
        <w:rPr>
          <w:b/>
        </w:rPr>
        <w:t xml:space="preserve">Тема 3.4. </w:t>
      </w:r>
      <w:r w:rsidRPr="004859DF">
        <w:rPr>
          <w:szCs w:val="28"/>
        </w:rPr>
        <w:t>Конструирование модели по заданной теме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Теория</w:t>
      </w:r>
      <w:r>
        <w:t>. Развитие воображения.</w:t>
      </w:r>
    </w:p>
    <w:p w:rsidR="00B67B43" w:rsidRDefault="004859DF" w:rsidP="004859DF">
      <w:pPr>
        <w:spacing w:after="134"/>
        <w:ind w:left="-5" w:right="319"/>
      </w:pPr>
      <w:r>
        <w:rPr>
          <w:i/>
        </w:rPr>
        <w:t>Практика.</w:t>
      </w:r>
      <w:r w:rsidRPr="00DA1EE4">
        <w:t xml:space="preserve"> </w:t>
      </w:r>
      <w:r>
        <w:t>Конструирование модели по образцу.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4. Футбол</w:t>
      </w:r>
      <w:r>
        <w:t xml:space="preserve"> </w:t>
      </w:r>
    </w:p>
    <w:p w:rsidR="00B67B43" w:rsidRDefault="009B2AA5">
      <w:pPr>
        <w:spacing w:after="125"/>
        <w:ind w:left="-5" w:right="319"/>
      </w:pPr>
      <w:r>
        <w:rPr>
          <w:b/>
        </w:rPr>
        <w:t>Тема 4.1</w:t>
      </w:r>
      <w:r>
        <w:t xml:space="preserve">. «Нападающий» </w:t>
      </w:r>
    </w:p>
    <w:p w:rsidR="00B67B43" w:rsidRDefault="009B2AA5">
      <w:pPr>
        <w:spacing w:after="0" w:line="379" w:lineRule="auto"/>
        <w:ind w:left="-5" w:right="319"/>
      </w:pPr>
      <w:r>
        <w:rPr>
          <w:i/>
        </w:rPr>
        <w:t>Теория</w:t>
      </w:r>
      <w:r>
        <w:t xml:space="preserve">. Сантиметры, рычаг, измерение, датчик расстояния. Блоки: «Датчик расстояния», «Мотор по часовой стрелке», «Мотор против часовой стрелки», «Начало» и «Ждать».  </w:t>
      </w:r>
    </w:p>
    <w:p w:rsidR="00B67B43" w:rsidRDefault="009B2AA5">
      <w:pPr>
        <w:ind w:left="-5" w:right="319"/>
      </w:pPr>
      <w:r>
        <w:rPr>
          <w:i/>
        </w:rPr>
        <w:lastRenderedPageBreak/>
        <w:t>Практика</w:t>
      </w:r>
      <w:r>
        <w:t xml:space="preserve">. Конструирование и программирование механического футболиста, </w:t>
      </w:r>
    </w:p>
    <w:p w:rsidR="00B67B43" w:rsidRDefault="009B2AA5">
      <w:pPr>
        <w:ind w:left="-5" w:right="319"/>
      </w:pPr>
      <w:r>
        <w:t xml:space="preserve">который будет бить ногой по бумажному мячу.  </w:t>
      </w:r>
    </w:p>
    <w:p w:rsidR="00B67B43" w:rsidRDefault="009B2AA5">
      <w:pPr>
        <w:ind w:left="-5" w:right="319"/>
      </w:pPr>
      <w:r>
        <w:rPr>
          <w:b/>
        </w:rPr>
        <w:t>Тема 4.2</w:t>
      </w:r>
      <w:r>
        <w:t xml:space="preserve">. «Вратарь» </w:t>
      </w:r>
    </w:p>
    <w:p w:rsidR="00B67B43" w:rsidRDefault="009B2AA5">
      <w:pPr>
        <w:spacing w:after="21" w:line="380" w:lineRule="auto"/>
        <w:ind w:left="-5" w:right="319"/>
      </w:pPr>
      <w:r>
        <w:rPr>
          <w:i/>
        </w:rPr>
        <w:t>Теория.</w:t>
      </w:r>
      <w:r>
        <w:t xml:space="preserve"> Случайные числа и счет. Блоки: «Экран», «Прибавить к Экрану», «Датчик расстояния», «Включить мотор на…», «Мотор по часовой стрелке», «Мотор против часовой стрелки», «Вход Случайное число», «Цикл», «Начало» и «Ждать».  </w:t>
      </w:r>
      <w:r>
        <w:rPr>
          <w:i/>
        </w:rPr>
        <w:t>Практика</w:t>
      </w:r>
      <w:r>
        <w:t xml:space="preserve">. Конструирование и программирование механического вратаря, который был бы способен перемещаться вправо и влево, чтобы отбить бумажный шарик.  </w:t>
      </w:r>
    </w:p>
    <w:p w:rsidR="00B67B43" w:rsidRDefault="009B2AA5">
      <w:pPr>
        <w:spacing w:after="130"/>
        <w:ind w:left="-5" w:right="319"/>
      </w:pPr>
      <w:r>
        <w:rPr>
          <w:b/>
        </w:rPr>
        <w:t>Тема 4.3.</w:t>
      </w:r>
      <w:r>
        <w:t xml:space="preserve"> «Ликующие болельщики» </w:t>
      </w:r>
    </w:p>
    <w:p w:rsidR="00B67B43" w:rsidRDefault="009B2AA5">
      <w:pPr>
        <w:spacing w:after="129"/>
        <w:ind w:left="-5" w:right="319"/>
      </w:pPr>
      <w:r>
        <w:rPr>
          <w:i/>
        </w:rPr>
        <w:t>Теория</w:t>
      </w:r>
      <w:r>
        <w:t xml:space="preserve">. Кулачок, коронное зубчатое колесо, датчик расстояния, представление. Блоки: </w:t>
      </w:r>
    </w:p>
    <w:p w:rsidR="00B67B43" w:rsidRDefault="009B2AA5">
      <w:pPr>
        <w:spacing w:after="0" w:line="397" w:lineRule="auto"/>
        <w:ind w:left="-5" w:right="319"/>
      </w:pPr>
      <w:r>
        <w:t xml:space="preserve">«Выключить мотор», «Датчик расстояния», «Мотор по часовой стрелке», «Звук», «Начало» и «Ждать».  </w:t>
      </w:r>
    </w:p>
    <w:p w:rsidR="00B67B43" w:rsidRDefault="009B2AA5">
      <w:pPr>
        <w:spacing w:after="0" w:line="378" w:lineRule="auto"/>
        <w:ind w:left="-5" w:right="319"/>
      </w:pPr>
      <w:r>
        <w:rPr>
          <w:i/>
        </w:rPr>
        <w:t>Практика</w:t>
      </w:r>
      <w:r>
        <w:t xml:space="preserve">. Конструирование и программирование механических футбольных болельщиков, которые будут издавать приветственные возгласы и подпрыгивать на месте. </w:t>
      </w:r>
    </w:p>
    <w:p w:rsidR="004859DF" w:rsidRDefault="009B2AA5" w:rsidP="004859DF">
      <w:pPr>
        <w:spacing w:after="199" w:line="259" w:lineRule="auto"/>
        <w:ind w:left="0" w:firstLine="0"/>
        <w:rPr>
          <w:szCs w:val="28"/>
        </w:rPr>
      </w:pPr>
      <w:r>
        <w:rPr>
          <w:b/>
        </w:rPr>
        <w:t xml:space="preserve"> </w:t>
      </w:r>
      <w:r w:rsidR="004859DF">
        <w:rPr>
          <w:b/>
        </w:rPr>
        <w:t xml:space="preserve">Тема 4.4. </w:t>
      </w:r>
      <w:r w:rsidR="004859DF" w:rsidRPr="004859DF">
        <w:rPr>
          <w:szCs w:val="28"/>
        </w:rPr>
        <w:t>Конструирование модели по заданной теме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Теория</w:t>
      </w:r>
      <w:r>
        <w:t>. Развитие воображения.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Практика.</w:t>
      </w:r>
      <w:r w:rsidRPr="00DA1EE4">
        <w:t xml:space="preserve"> </w:t>
      </w:r>
      <w:r>
        <w:t>Конструирование модели по образцу.</w:t>
      </w:r>
    </w:p>
    <w:p w:rsidR="00B67B43" w:rsidRDefault="00B67B43">
      <w:pPr>
        <w:spacing w:after="190" w:line="259" w:lineRule="auto"/>
        <w:ind w:left="0" w:firstLine="0"/>
      </w:pP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5. Приключения</w:t>
      </w:r>
      <w:r>
        <w:t xml:space="preserve"> </w:t>
      </w:r>
    </w:p>
    <w:p w:rsidR="00B67B43" w:rsidRDefault="009B2AA5">
      <w:pPr>
        <w:spacing w:after="125"/>
        <w:ind w:left="-5" w:right="319"/>
      </w:pPr>
      <w:r>
        <w:rPr>
          <w:b/>
        </w:rPr>
        <w:t>Тема 5.1</w:t>
      </w:r>
      <w:r>
        <w:t xml:space="preserve">. «Спасение самолёта» </w:t>
      </w:r>
    </w:p>
    <w:p w:rsidR="00B67B43" w:rsidRDefault="009B2AA5">
      <w:pPr>
        <w:spacing w:after="17" w:line="387" w:lineRule="auto"/>
        <w:ind w:left="-5" w:right="862"/>
      </w:pPr>
      <w:r>
        <w:rPr>
          <w:i/>
        </w:rPr>
        <w:t>Теория</w:t>
      </w:r>
      <w:r>
        <w:t xml:space="preserve">. Пропеллер. Блоки: «Мощность мотора», «Звук», «Вход Случайное число», «Цикл», «Начать нажатием клавиши», «Датчик наклона» и «Ждать».  </w:t>
      </w:r>
      <w:r>
        <w:rPr>
          <w:i/>
        </w:rPr>
        <w:t>Практика</w:t>
      </w:r>
      <w:r>
        <w:t xml:space="preserve">. Конструирование и программирование модели самолета, скорость вращения пропеллера которого зависит от того, поднят или опущен нос самолета.  </w:t>
      </w:r>
    </w:p>
    <w:p w:rsidR="00B67B43" w:rsidRDefault="009B2AA5">
      <w:pPr>
        <w:ind w:left="-5" w:right="319"/>
      </w:pPr>
      <w:r>
        <w:rPr>
          <w:b/>
        </w:rPr>
        <w:lastRenderedPageBreak/>
        <w:t>Тема 5.2</w:t>
      </w:r>
      <w:r>
        <w:t xml:space="preserve">. </w:t>
      </w:r>
      <w:r>
        <w:rPr>
          <w:b/>
        </w:rPr>
        <w:t>«</w:t>
      </w:r>
      <w:r>
        <w:t xml:space="preserve">Спасение от великана» </w:t>
      </w:r>
    </w:p>
    <w:p w:rsidR="00B67B43" w:rsidRDefault="009B2AA5">
      <w:pPr>
        <w:spacing w:after="25" w:line="379" w:lineRule="auto"/>
        <w:ind w:left="-5" w:right="319"/>
      </w:pPr>
      <w:r>
        <w:rPr>
          <w:i/>
        </w:rPr>
        <w:t>Теория</w:t>
      </w:r>
      <w:r>
        <w:t xml:space="preserve">. Зубчатое колесо, рычаг, датчик расстояния, программа, шкив, сценарий, червячная передача. Блоки: «Датчик расстояния», «Вход», «Выключить мотор», «Мотор против часовой стрелки», «Звук», «Цикл», «Начало» и «Ждать».  </w:t>
      </w:r>
    </w:p>
    <w:p w:rsidR="004859DF" w:rsidRDefault="009B2AA5">
      <w:pPr>
        <w:spacing w:after="0" w:line="401" w:lineRule="auto"/>
        <w:ind w:left="-5" w:right="723"/>
      </w:pPr>
      <w:r>
        <w:rPr>
          <w:i/>
        </w:rPr>
        <w:t>Практика</w:t>
      </w:r>
      <w:r>
        <w:t xml:space="preserve">. Конструирование и программирование модели механического великана, который встает, когда его разбудят. </w:t>
      </w:r>
    </w:p>
    <w:p w:rsidR="00B67B43" w:rsidRDefault="009B2AA5">
      <w:pPr>
        <w:spacing w:after="0" w:line="401" w:lineRule="auto"/>
        <w:ind w:left="-5" w:right="723"/>
      </w:pPr>
      <w:r>
        <w:t xml:space="preserve"> </w:t>
      </w:r>
      <w:r>
        <w:rPr>
          <w:b/>
        </w:rPr>
        <w:t>Тема 5.3</w:t>
      </w:r>
      <w:r>
        <w:t xml:space="preserve">. «Непотопляемый парусник» </w:t>
      </w:r>
    </w:p>
    <w:p w:rsidR="00B67B43" w:rsidRDefault="009B2AA5">
      <w:pPr>
        <w:spacing w:after="0" w:line="379" w:lineRule="auto"/>
        <w:ind w:left="-5" w:right="319"/>
      </w:pPr>
      <w:r>
        <w:rPr>
          <w:i/>
        </w:rPr>
        <w:t>Теория.</w:t>
      </w:r>
      <w:r>
        <w:t xml:space="preserve"> Зубчатые колёса, рычаг, случайная величина, судовой журнал, датчик наклона. Блоки: «Мощность мотора», «Звук», «Вход Случайное число», «Цикл», «Начало», «Датчик наклона» и «Ждать».  </w:t>
      </w:r>
    </w:p>
    <w:p w:rsidR="00B67B43" w:rsidRDefault="009B2AA5">
      <w:pPr>
        <w:spacing w:after="0" w:line="401" w:lineRule="auto"/>
        <w:ind w:left="-5" w:right="319"/>
      </w:pPr>
      <w:r>
        <w:rPr>
          <w:i/>
        </w:rPr>
        <w:t>Практика</w:t>
      </w:r>
      <w:r>
        <w:t xml:space="preserve">. Конструирование и программирование модели парусника, которая способна покачиваться вперёд и назад, как будто она плывёт по волнам, что будет сопровождаться соответствующими звуками. </w:t>
      </w:r>
    </w:p>
    <w:p w:rsidR="004859DF" w:rsidRDefault="009B2AA5" w:rsidP="004859DF">
      <w:pPr>
        <w:spacing w:after="199" w:line="259" w:lineRule="auto"/>
        <w:ind w:left="0" w:firstLine="0"/>
        <w:rPr>
          <w:szCs w:val="28"/>
        </w:rPr>
      </w:pPr>
      <w:r>
        <w:t xml:space="preserve"> </w:t>
      </w:r>
      <w:r w:rsidR="004859DF">
        <w:rPr>
          <w:b/>
        </w:rPr>
        <w:t xml:space="preserve">Тема 5.4. </w:t>
      </w:r>
      <w:r w:rsidR="004859DF" w:rsidRPr="004859DF">
        <w:rPr>
          <w:szCs w:val="28"/>
        </w:rPr>
        <w:t>Конструирование модели по заданной теме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Теория</w:t>
      </w:r>
      <w:r>
        <w:t>. Развитие воображения.</w:t>
      </w:r>
    </w:p>
    <w:p w:rsidR="004859DF" w:rsidRDefault="004859DF" w:rsidP="004859DF">
      <w:pPr>
        <w:spacing w:after="134"/>
        <w:ind w:left="-5" w:right="319"/>
      </w:pPr>
      <w:r>
        <w:rPr>
          <w:i/>
        </w:rPr>
        <w:t>Практика.</w:t>
      </w:r>
      <w:r w:rsidRPr="00DA1EE4">
        <w:t xml:space="preserve"> </w:t>
      </w:r>
      <w:r>
        <w:t>Конструирование модели по образцу.</w:t>
      </w:r>
    </w:p>
    <w:p w:rsidR="00B67B43" w:rsidRDefault="00B67B43">
      <w:pPr>
        <w:spacing w:after="200" w:line="259" w:lineRule="auto"/>
        <w:ind w:left="0" w:firstLine="0"/>
      </w:pPr>
    </w:p>
    <w:p w:rsidR="00B67B43" w:rsidRDefault="009B2AA5">
      <w:pPr>
        <w:spacing w:after="169" w:line="269" w:lineRule="auto"/>
        <w:ind w:left="-5"/>
      </w:pPr>
      <w:r>
        <w:rPr>
          <w:b/>
        </w:rPr>
        <w:t>Раздел 6. Итоговая аттестация</w:t>
      </w:r>
      <w:r>
        <w:t xml:space="preserve"> </w:t>
      </w:r>
    </w:p>
    <w:p w:rsidR="004859DF" w:rsidRPr="004859DF" w:rsidRDefault="004859DF" w:rsidP="004859DF">
      <w:pPr>
        <w:spacing w:after="0" w:line="401" w:lineRule="auto"/>
        <w:ind w:left="-5" w:right="2850"/>
        <w:rPr>
          <w:szCs w:val="28"/>
        </w:rPr>
      </w:pPr>
      <w:r>
        <w:rPr>
          <w:b/>
        </w:rPr>
        <w:t>Тема 6.1.</w:t>
      </w:r>
      <w:r>
        <w:t xml:space="preserve"> </w:t>
      </w:r>
      <w:r w:rsidRPr="004859DF">
        <w:rPr>
          <w:szCs w:val="28"/>
        </w:rPr>
        <w:t xml:space="preserve">Проектирование и конструирование итоговой работы. </w:t>
      </w:r>
    </w:p>
    <w:p w:rsidR="004859DF" w:rsidRDefault="004859DF" w:rsidP="004859DF">
      <w:pPr>
        <w:spacing w:after="0" w:line="401" w:lineRule="auto"/>
        <w:ind w:left="-5" w:right="3712"/>
      </w:pPr>
      <w:r>
        <w:rPr>
          <w:i/>
        </w:rPr>
        <w:t>Теория</w:t>
      </w:r>
      <w:r>
        <w:t xml:space="preserve">. Конструирование итогового творческого проекта. </w:t>
      </w:r>
    </w:p>
    <w:p w:rsidR="004859DF" w:rsidRDefault="004859DF" w:rsidP="004859DF">
      <w:pPr>
        <w:spacing w:after="130"/>
        <w:ind w:left="-5" w:right="319"/>
      </w:pPr>
      <w:r>
        <w:rPr>
          <w:i/>
        </w:rPr>
        <w:t>Практика.</w:t>
      </w:r>
      <w:r>
        <w:t xml:space="preserve"> Защита-презентация работ. </w:t>
      </w:r>
    </w:p>
    <w:p w:rsidR="004859DF" w:rsidRDefault="004859DF">
      <w:pPr>
        <w:spacing w:after="0" w:line="401" w:lineRule="auto"/>
        <w:ind w:left="-5" w:right="3712"/>
      </w:pPr>
      <w:r>
        <w:rPr>
          <w:b/>
        </w:rPr>
        <w:t>Тема 6.2</w:t>
      </w:r>
      <w:r w:rsidR="009B2AA5">
        <w:rPr>
          <w:b/>
        </w:rPr>
        <w:t>.</w:t>
      </w:r>
      <w:r w:rsidR="009B2AA5">
        <w:t xml:space="preserve"> Итоговое тестирование. </w:t>
      </w:r>
    </w:p>
    <w:p w:rsidR="00B67B43" w:rsidRDefault="009B2AA5">
      <w:pPr>
        <w:spacing w:after="0" w:line="401" w:lineRule="auto"/>
        <w:ind w:left="-5" w:right="3712"/>
      </w:pPr>
      <w:r>
        <w:rPr>
          <w:i/>
        </w:rPr>
        <w:t>Теория</w:t>
      </w:r>
      <w:r>
        <w:t xml:space="preserve">. Все изученные понятия и определения программы. </w:t>
      </w:r>
    </w:p>
    <w:p w:rsidR="00B67B43" w:rsidRDefault="009B2AA5">
      <w:pPr>
        <w:spacing w:after="130"/>
        <w:ind w:left="-5" w:right="319"/>
      </w:pPr>
      <w:r>
        <w:rPr>
          <w:i/>
        </w:rPr>
        <w:t>Практика.</w:t>
      </w:r>
      <w:r>
        <w:t xml:space="preserve"> </w:t>
      </w:r>
      <w:r w:rsidR="00E86BB9">
        <w:t>Разбор ошибок</w:t>
      </w:r>
      <w:r>
        <w:t xml:space="preserve">. </w:t>
      </w:r>
    </w:p>
    <w:p w:rsidR="00B67B43" w:rsidRDefault="009B2AA5">
      <w:pPr>
        <w:spacing w:after="195" w:line="259" w:lineRule="auto"/>
        <w:ind w:left="0" w:firstLine="0"/>
      </w:pPr>
      <w:r>
        <w:rPr>
          <w:b/>
        </w:rPr>
        <w:lastRenderedPageBreak/>
        <w:t xml:space="preserve"> </w:t>
      </w:r>
    </w:p>
    <w:p w:rsidR="00B67B43" w:rsidRDefault="00E274B8">
      <w:pPr>
        <w:spacing w:after="126" w:line="269" w:lineRule="auto"/>
        <w:ind w:left="-5"/>
      </w:pPr>
      <w:r>
        <w:rPr>
          <w:b/>
        </w:rPr>
        <w:t>Планируемые результаты</w:t>
      </w:r>
    </w:p>
    <w:p w:rsidR="00B67B43" w:rsidRDefault="009B2AA5">
      <w:pPr>
        <w:spacing w:after="0" w:line="401" w:lineRule="auto"/>
        <w:ind w:left="-5"/>
      </w:pPr>
      <w:r>
        <w:rPr>
          <w:b/>
        </w:rPr>
        <w:t>Требования к знаниям и умени</w:t>
      </w:r>
      <w:r w:rsidR="004F2676">
        <w:rPr>
          <w:b/>
        </w:rPr>
        <w:t>ям, которые должен приобрести уча</w:t>
      </w:r>
      <w:r>
        <w:rPr>
          <w:b/>
        </w:rPr>
        <w:t xml:space="preserve">щийся в процессе занятий по программе. </w:t>
      </w:r>
    </w:p>
    <w:p w:rsidR="00B67B43" w:rsidRDefault="009B2AA5">
      <w:pPr>
        <w:spacing w:after="152" w:line="259" w:lineRule="auto"/>
        <w:ind w:left="0" w:firstLine="0"/>
      </w:pPr>
      <w:r>
        <w:t xml:space="preserve"> </w:t>
      </w:r>
    </w:p>
    <w:p w:rsidR="00B67B43" w:rsidRDefault="009B2AA5">
      <w:pPr>
        <w:spacing w:after="197" w:line="259" w:lineRule="auto"/>
        <w:ind w:left="-5"/>
      </w:pPr>
      <w:bookmarkStart w:id="0" w:name="_GoBack"/>
      <w:r>
        <w:rPr>
          <w:b/>
          <w:sz w:val="24"/>
        </w:rPr>
        <w:t xml:space="preserve">Ожидаемые результаты по итогам 2-го года обучения. </w:t>
      </w:r>
    </w:p>
    <w:p w:rsidR="00B67B43" w:rsidRDefault="004F2676">
      <w:pPr>
        <w:spacing w:after="459"/>
        <w:ind w:left="-5" w:right="319"/>
      </w:pPr>
      <w:r>
        <w:t>уча</w:t>
      </w:r>
      <w:r w:rsidR="009B2AA5">
        <w:t xml:space="preserve">щиеся </w:t>
      </w:r>
      <w:proofErr w:type="spellStart"/>
      <w:r w:rsidR="009B2AA5">
        <w:t>должены</w:t>
      </w:r>
      <w:proofErr w:type="spellEnd"/>
      <w:r w:rsidR="009B2AA5">
        <w:t xml:space="preserve"> </w:t>
      </w:r>
      <w:r w:rsidR="009B2AA5">
        <w:rPr>
          <w:b/>
          <w:u w:val="single" w:color="000000"/>
        </w:rPr>
        <w:t>знать</w:t>
      </w:r>
      <w:r w:rsidR="009B2AA5">
        <w:rPr>
          <w:u w:val="single" w:color="000000"/>
        </w:rPr>
        <w:t>:</w:t>
      </w:r>
      <w:r w:rsidR="009B2AA5">
        <w:t xml:space="preserve"> 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названия элементов конструктора LEGO </w:t>
      </w:r>
      <w:proofErr w:type="spellStart"/>
      <w:r>
        <w:t>WeDo</w:t>
      </w:r>
      <w:proofErr w:type="spellEnd"/>
      <w:r>
        <w:t xml:space="preserve">;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перечень терминов программного обеспечения конструктора LEGO </w:t>
      </w:r>
      <w:proofErr w:type="spellStart"/>
      <w:r>
        <w:t>WeDo</w:t>
      </w:r>
      <w:proofErr w:type="spellEnd"/>
      <w:r>
        <w:t xml:space="preserve">;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основные виды движения;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принципы действия рычагов и кулачков, шкивов и ремней; </w:t>
      </w:r>
    </w:p>
    <w:p w:rsidR="00B67B43" w:rsidRDefault="009B2AA5">
      <w:pPr>
        <w:numPr>
          <w:ilvl w:val="0"/>
          <w:numId w:val="5"/>
        </w:numPr>
        <w:spacing w:after="130"/>
        <w:ind w:right="319" w:hanging="360"/>
      </w:pPr>
      <w:r>
        <w:t xml:space="preserve">работу датчиков, зубчатых колёс и передач; </w:t>
      </w:r>
    </w:p>
    <w:p w:rsidR="00B67B43" w:rsidRDefault="009B2AA5">
      <w:pPr>
        <w:numPr>
          <w:ilvl w:val="0"/>
          <w:numId w:val="5"/>
        </w:numPr>
        <w:spacing w:after="7" w:line="397" w:lineRule="auto"/>
        <w:ind w:right="319" w:hanging="360"/>
      </w:pPr>
      <w:r>
        <w:t xml:space="preserve">технологическую последовательность изготовления конструкций на основе инструкции; </w:t>
      </w:r>
    </w:p>
    <w:p w:rsidR="00B67B43" w:rsidRDefault="009B2AA5">
      <w:pPr>
        <w:numPr>
          <w:ilvl w:val="0"/>
          <w:numId w:val="5"/>
        </w:numPr>
        <w:spacing w:after="459"/>
        <w:ind w:right="319" w:hanging="360"/>
      </w:pPr>
      <w:r>
        <w:t xml:space="preserve">принципы совместной работы и обмена идеями. </w:t>
      </w:r>
    </w:p>
    <w:p w:rsidR="00B67B43" w:rsidRDefault="004F2676">
      <w:pPr>
        <w:spacing w:after="458"/>
        <w:ind w:left="-5" w:right="319"/>
      </w:pPr>
      <w:r>
        <w:t>учащиеся долж</w:t>
      </w:r>
      <w:r w:rsidR="009B2AA5">
        <w:t xml:space="preserve">ны </w:t>
      </w:r>
      <w:r w:rsidR="009B2AA5">
        <w:rPr>
          <w:b/>
          <w:u w:val="single" w:color="000000"/>
        </w:rPr>
        <w:t>уметь</w:t>
      </w:r>
      <w:r w:rsidR="009B2AA5">
        <w:rPr>
          <w:u w:val="single" w:color="000000"/>
        </w:rPr>
        <w:t>:</w:t>
      </w:r>
      <w:r w:rsidR="009B2AA5">
        <w:t xml:space="preserve"> 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определять, различать и называть элементы конструктора LEGO </w:t>
      </w:r>
      <w:proofErr w:type="spellStart"/>
      <w:r>
        <w:t>WeDo</w:t>
      </w:r>
      <w:proofErr w:type="spellEnd"/>
      <w:r>
        <w:t xml:space="preserve"> 9580;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общаться с использованием специальных терминов; 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описывать логическую последовательность событий;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интерпретировать двухмерные трёхмерные иллюстрации и модели; </w:t>
      </w:r>
    </w:p>
    <w:p w:rsidR="00B67B43" w:rsidRDefault="009B2AA5">
      <w:pPr>
        <w:numPr>
          <w:ilvl w:val="0"/>
          <w:numId w:val="5"/>
        </w:numPr>
        <w:spacing w:after="0" w:line="407" w:lineRule="auto"/>
        <w:ind w:right="319" w:hanging="360"/>
      </w:pPr>
      <w:r>
        <w:t xml:space="preserve">создавать, </w:t>
      </w:r>
      <w:r>
        <w:tab/>
        <w:t xml:space="preserve">программировать </w:t>
      </w:r>
      <w:r>
        <w:tab/>
        <w:t xml:space="preserve">и </w:t>
      </w:r>
      <w:r>
        <w:tab/>
        <w:t xml:space="preserve">испытывать </w:t>
      </w:r>
      <w:r>
        <w:tab/>
        <w:t xml:space="preserve">действующие </w:t>
      </w:r>
      <w:r>
        <w:tab/>
        <w:t xml:space="preserve">модели </w:t>
      </w:r>
      <w:r>
        <w:tab/>
        <w:t xml:space="preserve">по предложенным инструкциям; </w:t>
      </w:r>
    </w:p>
    <w:p w:rsidR="00B67B43" w:rsidRDefault="009B2AA5">
      <w:pPr>
        <w:numPr>
          <w:ilvl w:val="0"/>
          <w:numId w:val="5"/>
        </w:numPr>
        <w:ind w:right="319" w:hanging="360"/>
      </w:pPr>
      <w:r>
        <w:t xml:space="preserve">применять технологии для выработки идей и обмена опытом; </w:t>
      </w:r>
    </w:p>
    <w:p w:rsidR="00B67B43" w:rsidRDefault="009B2AA5">
      <w:pPr>
        <w:numPr>
          <w:ilvl w:val="0"/>
          <w:numId w:val="5"/>
        </w:numPr>
        <w:spacing w:after="413"/>
        <w:ind w:right="319" w:hanging="360"/>
      </w:pPr>
      <w:r>
        <w:t xml:space="preserve">работать в паре, группе. </w:t>
      </w:r>
    </w:p>
    <w:bookmarkEnd w:id="0"/>
    <w:p w:rsidR="00B67B43" w:rsidRDefault="009B2AA5">
      <w:pPr>
        <w:spacing w:after="0" w:line="405" w:lineRule="auto"/>
        <w:ind w:left="-5"/>
      </w:pPr>
      <w:r>
        <w:rPr>
          <w:b/>
        </w:rPr>
        <w:lastRenderedPageBreak/>
        <w:t xml:space="preserve">Компетенции и личностные качества, которые могут быть сформированы и развиты у детей в результате занятий по программе. </w:t>
      </w:r>
    </w:p>
    <w:p w:rsidR="00B67B43" w:rsidRDefault="009B2AA5">
      <w:pPr>
        <w:spacing w:after="0" w:line="401" w:lineRule="auto"/>
        <w:ind w:left="-5" w:right="319"/>
      </w:pPr>
      <w:r>
        <w:t xml:space="preserve">В процессе обучения будут приобретены необходимые общие учебные умения, навыки, которые формируют основные компетенции, такие как: </w:t>
      </w:r>
    </w:p>
    <w:p w:rsidR="00B67B43" w:rsidRDefault="009B2AA5">
      <w:pPr>
        <w:ind w:left="-5" w:right="319"/>
      </w:pPr>
      <w:r>
        <w:t xml:space="preserve">− информационная: способность грамотно выполнять действия с информацией; </w:t>
      </w:r>
    </w:p>
    <w:p w:rsidR="00B67B43" w:rsidRDefault="009B2AA5">
      <w:pPr>
        <w:ind w:left="-5" w:right="319"/>
      </w:pPr>
      <w:r>
        <w:t xml:space="preserve">− предметная: способность применять полученные знания на практике; </w:t>
      </w:r>
    </w:p>
    <w:p w:rsidR="00B67B43" w:rsidRDefault="009B2AA5">
      <w:pPr>
        <w:ind w:left="-5" w:right="319"/>
      </w:pPr>
      <w:r>
        <w:t xml:space="preserve">− социальная: способность действовать в социуме с учетом позиций других людей; </w:t>
      </w:r>
    </w:p>
    <w:p w:rsidR="00B67B43" w:rsidRDefault="009B2AA5">
      <w:pPr>
        <w:ind w:left="-5" w:right="319"/>
      </w:pPr>
      <w:r>
        <w:t xml:space="preserve">− коммуникативная: способность вступать в общение с целью быть понятым; </w:t>
      </w:r>
    </w:p>
    <w:p w:rsidR="00B67B43" w:rsidRDefault="009B2AA5">
      <w:pPr>
        <w:ind w:left="-5" w:right="319"/>
      </w:pPr>
      <w:r>
        <w:t xml:space="preserve">− общекультурная компетенция; </w:t>
      </w:r>
    </w:p>
    <w:p w:rsidR="00B67B43" w:rsidRDefault="009B2AA5">
      <w:pPr>
        <w:ind w:left="-5" w:right="319"/>
      </w:pPr>
      <w:r>
        <w:t xml:space="preserve">− способность к самосовершенствованию, а также личностные качества, такие как: </w:t>
      </w:r>
    </w:p>
    <w:p w:rsidR="00B67B43" w:rsidRDefault="009B2AA5">
      <w:pPr>
        <w:numPr>
          <w:ilvl w:val="0"/>
          <w:numId w:val="6"/>
        </w:numPr>
        <w:ind w:right="319" w:hanging="163"/>
      </w:pPr>
      <w:r>
        <w:t xml:space="preserve">общественная активность личности;  </w:t>
      </w:r>
    </w:p>
    <w:p w:rsidR="00B67B43" w:rsidRDefault="009B2AA5">
      <w:pPr>
        <w:numPr>
          <w:ilvl w:val="0"/>
          <w:numId w:val="6"/>
        </w:numPr>
        <w:ind w:right="319" w:hanging="163"/>
      </w:pPr>
      <w:r>
        <w:t xml:space="preserve">гражданская позиция; </w:t>
      </w:r>
    </w:p>
    <w:p w:rsidR="00B67B43" w:rsidRDefault="009B2AA5">
      <w:pPr>
        <w:numPr>
          <w:ilvl w:val="0"/>
          <w:numId w:val="6"/>
        </w:numPr>
        <w:spacing w:after="129"/>
        <w:ind w:right="319" w:hanging="163"/>
      </w:pPr>
      <w:r>
        <w:t xml:space="preserve">культура общения и поведения в социуме. </w:t>
      </w:r>
    </w:p>
    <w:p w:rsidR="00B67B43" w:rsidRDefault="009B2AA5">
      <w:pPr>
        <w:spacing w:after="200" w:line="259" w:lineRule="auto"/>
        <w:ind w:left="0" w:firstLine="0"/>
      </w:pPr>
      <w: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Планируемые результаты по итогам освоения программы.</w:t>
      </w:r>
      <w:r>
        <w:t xml:space="preserve"> </w:t>
      </w:r>
    </w:p>
    <w:p w:rsidR="00B67B43" w:rsidRDefault="009B2AA5">
      <w:pPr>
        <w:spacing w:after="188" w:line="259" w:lineRule="auto"/>
        <w:ind w:left="-5"/>
      </w:pPr>
      <w:r>
        <w:t>Л</w:t>
      </w:r>
      <w:r>
        <w:rPr>
          <w:u w:val="single" w:color="000000"/>
        </w:rPr>
        <w:t>ичностные результаты:</w:t>
      </w:r>
      <w:r>
        <w:t xml:space="preserve"> </w:t>
      </w:r>
    </w:p>
    <w:p w:rsidR="00B67B43" w:rsidRDefault="009B2AA5">
      <w:pPr>
        <w:numPr>
          <w:ilvl w:val="0"/>
          <w:numId w:val="7"/>
        </w:numPr>
        <w:spacing w:after="4" w:line="397" w:lineRule="auto"/>
        <w:ind w:right="319"/>
      </w:pPr>
      <w:r>
        <w:t xml:space="preserve">овладение начальными навыками адаптации в динамично изменяющемся и развивающемся мире;  </w:t>
      </w:r>
    </w:p>
    <w:p w:rsidR="00B67B43" w:rsidRDefault="009B2AA5">
      <w:pPr>
        <w:numPr>
          <w:ilvl w:val="0"/>
          <w:numId w:val="7"/>
        </w:numPr>
        <w:spacing w:after="28" w:line="379" w:lineRule="auto"/>
        <w:ind w:right="319"/>
      </w:pPr>
      <w:r>
        <w:t xml:space="preserve">развитие самостоятельности и личной ответственности за свои поступки в конструкторской деятельности на основе представлений о нравственных нормах, социальной справедливости и свободе;  </w:t>
      </w:r>
    </w:p>
    <w:p w:rsidR="00B67B43" w:rsidRDefault="009B2AA5">
      <w:pPr>
        <w:numPr>
          <w:ilvl w:val="0"/>
          <w:numId w:val="7"/>
        </w:numPr>
        <w:spacing w:after="23" w:line="381" w:lineRule="auto"/>
        <w:ind w:right="319"/>
      </w:pPr>
      <w: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 </w:t>
      </w:r>
    </w:p>
    <w:p w:rsidR="00B67B43" w:rsidRDefault="009B2AA5">
      <w:pPr>
        <w:spacing w:after="188" w:line="259" w:lineRule="auto"/>
        <w:ind w:left="-5"/>
      </w:pPr>
      <w:proofErr w:type="spellStart"/>
      <w:r>
        <w:rPr>
          <w:u w:val="single" w:color="000000"/>
        </w:rPr>
        <w:t>Метапредметные</w:t>
      </w:r>
      <w:proofErr w:type="spellEnd"/>
      <w:r>
        <w:rPr>
          <w:u w:val="single" w:color="000000"/>
        </w:rPr>
        <w:t xml:space="preserve"> результаты:</w:t>
      </w:r>
      <w:r>
        <w:t xml:space="preserve"> </w:t>
      </w:r>
    </w:p>
    <w:p w:rsidR="00B67B43" w:rsidRDefault="009B2AA5">
      <w:pPr>
        <w:numPr>
          <w:ilvl w:val="0"/>
          <w:numId w:val="8"/>
        </w:numPr>
        <w:spacing w:after="0" w:line="402" w:lineRule="auto"/>
        <w:ind w:right="319"/>
      </w:pPr>
      <w:r>
        <w:lastRenderedPageBreak/>
        <w:t xml:space="preserve">активное использование средств ЛЕГО-конструкторов для решения коммуникационных и познавательных задач; </w:t>
      </w:r>
    </w:p>
    <w:p w:rsidR="00B67B43" w:rsidRDefault="009B2AA5">
      <w:pPr>
        <w:numPr>
          <w:ilvl w:val="0"/>
          <w:numId w:val="8"/>
        </w:numPr>
        <w:spacing w:after="29" w:line="400" w:lineRule="auto"/>
        <w:ind w:right="319"/>
      </w:pPr>
      <w: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</w:t>
      </w:r>
      <w:proofErr w:type="spellStart"/>
      <w:r>
        <w:t>причинноследственных</w:t>
      </w:r>
      <w:proofErr w:type="spellEnd"/>
      <w:r>
        <w:t xml:space="preserve"> связей, построения рассуждений, отнесения к известным понятиям; 3)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B67B43" w:rsidRDefault="009B2AA5">
      <w:pPr>
        <w:numPr>
          <w:ilvl w:val="0"/>
          <w:numId w:val="9"/>
        </w:numPr>
        <w:spacing w:after="3" w:line="398" w:lineRule="auto"/>
        <w:ind w:right="319" w:hanging="302"/>
      </w:pPr>
      <w:r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 </w:t>
      </w:r>
    </w:p>
    <w:p w:rsidR="00B67B43" w:rsidRDefault="009B2AA5">
      <w:pPr>
        <w:numPr>
          <w:ilvl w:val="0"/>
          <w:numId w:val="9"/>
        </w:numPr>
        <w:ind w:right="319" w:hanging="302"/>
      </w:pPr>
      <w:r>
        <w:t xml:space="preserve">освоение способов решения проблем творческого и поискового характера; </w:t>
      </w:r>
    </w:p>
    <w:p w:rsidR="00B67B43" w:rsidRDefault="009B2AA5">
      <w:pPr>
        <w:numPr>
          <w:ilvl w:val="0"/>
          <w:numId w:val="9"/>
        </w:numPr>
        <w:spacing w:after="14" w:line="389" w:lineRule="auto"/>
        <w:ind w:right="319" w:hanging="302"/>
      </w:pPr>
      <w: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 </w:t>
      </w:r>
    </w:p>
    <w:p w:rsidR="00B67B43" w:rsidRDefault="009B2AA5">
      <w:pPr>
        <w:spacing w:after="188" w:line="259" w:lineRule="auto"/>
        <w:ind w:left="-5"/>
      </w:pPr>
      <w:r>
        <w:rPr>
          <w:u w:val="single" w:color="000000"/>
        </w:rPr>
        <w:t>Предметные результаты:</w:t>
      </w:r>
      <w:r>
        <w:t xml:space="preserve"> </w:t>
      </w:r>
    </w:p>
    <w:p w:rsidR="00B67B43" w:rsidRDefault="009B2AA5">
      <w:pPr>
        <w:numPr>
          <w:ilvl w:val="0"/>
          <w:numId w:val="10"/>
        </w:numPr>
        <w:spacing w:after="129"/>
        <w:ind w:right="319" w:hanging="302"/>
      </w:pPr>
      <w:r>
        <w:t xml:space="preserve">владение базовым понятийным аппаратом; </w:t>
      </w:r>
    </w:p>
    <w:p w:rsidR="00B67B43" w:rsidRDefault="009B2AA5">
      <w:pPr>
        <w:numPr>
          <w:ilvl w:val="0"/>
          <w:numId w:val="10"/>
        </w:numPr>
        <w:spacing w:after="0" w:line="401" w:lineRule="auto"/>
        <w:ind w:right="319" w:hanging="302"/>
      </w:pPr>
      <w:r>
        <w:t xml:space="preserve">владение практически значимыми конструкционными умениями и навыками, их применением к решению задач: </w:t>
      </w:r>
    </w:p>
    <w:p w:rsidR="00B67B43" w:rsidRDefault="009B2AA5">
      <w:pPr>
        <w:ind w:left="-5" w:right="319"/>
      </w:pPr>
      <w:r>
        <w:t xml:space="preserve">− выполнение инструкций и алгоритмов для решения поставленных задач; </w:t>
      </w:r>
    </w:p>
    <w:p w:rsidR="00B67B43" w:rsidRDefault="009B2AA5">
      <w:pPr>
        <w:spacing w:after="0" w:line="378" w:lineRule="auto"/>
        <w:ind w:left="-5" w:right="517"/>
      </w:pPr>
      <w:r>
        <w:t xml:space="preserve">− использование метода разбиения задачи и подзадачи в задачах большого объема; 3) выполнение инструкций и алгоритмов для решения практических или учебных задач. </w:t>
      </w:r>
    </w:p>
    <w:p w:rsidR="00B67B43" w:rsidRDefault="009B2AA5">
      <w:pPr>
        <w:spacing w:after="251" w:line="259" w:lineRule="auto"/>
        <w:ind w:left="0" w:right="260" w:firstLine="0"/>
        <w:jc w:val="center"/>
      </w:pPr>
      <w:r>
        <w:rPr>
          <w:b/>
          <w:sz w:val="24"/>
        </w:rPr>
        <w:t xml:space="preserve"> </w:t>
      </w:r>
    </w:p>
    <w:p w:rsidR="00B67B43" w:rsidRDefault="009B2AA5">
      <w:pPr>
        <w:spacing w:after="111" w:line="259" w:lineRule="auto"/>
        <w:ind w:left="-5"/>
      </w:pPr>
      <w:proofErr w:type="gramStart"/>
      <w:r>
        <w:rPr>
          <w:b/>
          <w:sz w:val="32"/>
        </w:rPr>
        <w:lastRenderedPageBreak/>
        <w:t>Раздел  2</w:t>
      </w:r>
      <w:proofErr w:type="gramEnd"/>
      <w:r>
        <w:rPr>
          <w:b/>
          <w:sz w:val="32"/>
        </w:rPr>
        <w:t xml:space="preserve">. «Комплекс организационно-педагогических условий». </w:t>
      </w:r>
    </w:p>
    <w:p w:rsidR="00B67B43" w:rsidRDefault="009B2AA5">
      <w:pPr>
        <w:spacing w:after="194" w:line="259" w:lineRule="auto"/>
        <w:ind w:left="0" w:firstLine="0"/>
      </w:pPr>
      <w:r>
        <w:rPr>
          <w:b/>
        </w:rPr>
        <w:t xml:space="preserve"> </w:t>
      </w:r>
    </w:p>
    <w:p w:rsidR="00E274B8" w:rsidRDefault="009B2AA5">
      <w:pPr>
        <w:spacing w:after="29" w:line="394" w:lineRule="auto"/>
        <w:ind w:left="-15" w:right="1740" w:firstLine="3140"/>
        <w:rPr>
          <w:b/>
        </w:rPr>
      </w:pPr>
      <w:r>
        <w:rPr>
          <w:b/>
        </w:rPr>
        <w:t xml:space="preserve">Условия реализации программы  </w:t>
      </w:r>
    </w:p>
    <w:p w:rsidR="00B67B43" w:rsidRDefault="009B2AA5" w:rsidP="00E274B8">
      <w:pPr>
        <w:spacing w:after="29" w:line="394" w:lineRule="auto"/>
        <w:ind w:left="-15" w:right="1740" w:firstLine="441"/>
        <w:jc w:val="center"/>
      </w:pPr>
      <w:r>
        <w:t>Матер</w:t>
      </w:r>
      <w:r w:rsidR="00E274B8">
        <w:t xml:space="preserve">иально –техническое обеспечение </w:t>
      </w:r>
      <w:r>
        <w:t>программы:</w:t>
      </w:r>
    </w:p>
    <w:p w:rsidR="00B67B43" w:rsidRDefault="009B2AA5">
      <w:pPr>
        <w:numPr>
          <w:ilvl w:val="0"/>
          <w:numId w:val="11"/>
        </w:numPr>
        <w:spacing w:after="146"/>
        <w:ind w:right="319" w:hanging="202"/>
      </w:pPr>
      <w:r>
        <w:t xml:space="preserve">учебный класс; </w:t>
      </w:r>
    </w:p>
    <w:p w:rsidR="00B67B43" w:rsidRDefault="009B2AA5">
      <w:pPr>
        <w:numPr>
          <w:ilvl w:val="0"/>
          <w:numId w:val="11"/>
        </w:numPr>
        <w:spacing w:after="0" w:line="372" w:lineRule="auto"/>
        <w:ind w:right="319" w:hanging="202"/>
      </w:pPr>
      <w:r>
        <w:t xml:space="preserve">конструктор: </w:t>
      </w:r>
      <w:proofErr w:type="gramStart"/>
      <w:r>
        <w:t>LEGO;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 </w:t>
      </w:r>
      <w:proofErr w:type="gramEnd"/>
      <w:r>
        <w:t xml:space="preserve">канцтовары; </w:t>
      </w:r>
    </w:p>
    <w:p w:rsidR="00B67B43" w:rsidRDefault="009B2AA5">
      <w:pPr>
        <w:numPr>
          <w:ilvl w:val="0"/>
          <w:numId w:val="11"/>
        </w:numPr>
        <w:spacing w:after="157"/>
        <w:ind w:right="319" w:hanging="202"/>
      </w:pPr>
      <w:r>
        <w:t xml:space="preserve">ноутбуки; </w:t>
      </w:r>
    </w:p>
    <w:p w:rsidR="00B67B43" w:rsidRDefault="009B2AA5">
      <w:pPr>
        <w:numPr>
          <w:ilvl w:val="0"/>
          <w:numId w:val="11"/>
        </w:numPr>
        <w:spacing w:after="84"/>
        <w:ind w:right="319" w:hanging="202"/>
      </w:pPr>
      <w:r>
        <w:t xml:space="preserve">столы, стулья. </w:t>
      </w:r>
    </w:p>
    <w:p w:rsidR="00B67B43" w:rsidRDefault="009B2AA5">
      <w:pPr>
        <w:spacing w:after="0" w:line="259" w:lineRule="auto"/>
        <w:ind w:left="0" w:firstLine="0"/>
      </w:pPr>
      <w:r>
        <w:t xml:space="preserve"> </w:t>
      </w:r>
    </w:p>
    <w:p w:rsidR="00B67B43" w:rsidRDefault="009B2AA5">
      <w:pPr>
        <w:spacing w:after="205"/>
        <w:ind w:left="-5" w:right="319"/>
      </w:pPr>
      <w:r>
        <w:t xml:space="preserve">Информационное обеспечение: </w:t>
      </w:r>
    </w:p>
    <w:p w:rsidR="00B67B43" w:rsidRDefault="009B2AA5">
      <w:pPr>
        <w:numPr>
          <w:ilvl w:val="0"/>
          <w:numId w:val="11"/>
        </w:numPr>
        <w:ind w:right="319" w:hanging="202"/>
      </w:pPr>
      <w:r>
        <w:t xml:space="preserve">вспомогательная литература; </w:t>
      </w:r>
    </w:p>
    <w:p w:rsidR="00B67B43" w:rsidRDefault="009B2AA5">
      <w:pPr>
        <w:numPr>
          <w:ilvl w:val="0"/>
          <w:numId w:val="11"/>
        </w:numPr>
        <w:spacing w:after="160"/>
        <w:ind w:right="319" w:hanging="202"/>
      </w:pPr>
      <w:r>
        <w:t xml:space="preserve">папка с разработками теоретических материалов по темам программы; </w:t>
      </w:r>
    </w:p>
    <w:p w:rsidR="00B67B43" w:rsidRDefault="009B2AA5">
      <w:pPr>
        <w:numPr>
          <w:ilvl w:val="0"/>
          <w:numId w:val="11"/>
        </w:numPr>
        <w:spacing w:after="158"/>
        <w:ind w:right="319" w:hanging="202"/>
      </w:pPr>
      <w:r>
        <w:t xml:space="preserve">диски со схемами сборки; </w:t>
      </w:r>
    </w:p>
    <w:p w:rsidR="00B67B43" w:rsidRDefault="009B2AA5">
      <w:pPr>
        <w:numPr>
          <w:ilvl w:val="0"/>
          <w:numId w:val="11"/>
        </w:numPr>
        <w:spacing w:after="84"/>
        <w:ind w:right="319" w:hanging="202"/>
      </w:pPr>
      <w:r>
        <w:t xml:space="preserve">доступ к </w:t>
      </w:r>
      <w:proofErr w:type="spellStart"/>
      <w:r>
        <w:t>интернет-ресурсам</w:t>
      </w:r>
      <w:proofErr w:type="spellEnd"/>
      <w:r>
        <w:t xml:space="preserve">. </w:t>
      </w:r>
    </w:p>
    <w:p w:rsidR="00B67B43" w:rsidRDefault="009B2AA5">
      <w:pPr>
        <w:spacing w:after="141" w:line="259" w:lineRule="auto"/>
        <w:ind w:left="0" w:firstLine="0"/>
      </w:pPr>
      <w:r>
        <w:t xml:space="preserve"> </w:t>
      </w:r>
    </w:p>
    <w:p w:rsidR="00B67B43" w:rsidRDefault="009B2AA5">
      <w:pPr>
        <w:spacing w:after="193" w:line="259" w:lineRule="auto"/>
        <w:ind w:left="0" w:firstLine="0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Формы аттестации.  </w:t>
      </w:r>
    </w:p>
    <w:p w:rsidR="00B67B43" w:rsidRDefault="009B2AA5">
      <w:pPr>
        <w:ind w:left="-5" w:right="319"/>
      </w:pPr>
      <w:r>
        <w:t xml:space="preserve">Формы отслеживания и фиксации образовательных результатов: </w:t>
      </w:r>
    </w:p>
    <w:p w:rsidR="00B67B43" w:rsidRDefault="009B2AA5">
      <w:pPr>
        <w:spacing w:after="2" w:line="398" w:lineRule="auto"/>
        <w:ind w:left="-5" w:right="319"/>
      </w:pPr>
      <w:r>
        <w:t xml:space="preserve">-диагностика, проводимая по окончанию каждого занятия, усвоенных детьми умений и навыков, правильности выполнения учебного задания (справился или не справился); -фото и видео; </w:t>
      </w:r>
    </w:p>
    <w:p w:rsidR="00B67B43" w:rsidRDefault="009B2AA5">
      <w:pPr>
        <w:ind w:left="-5" w:right="319"/>
      </w:pPr>
      <w:r>
        <w:t xml:space="preserve">-журнал посещаемости; </w:t>
      </w:r>
    </w:p>
    <w:p w:rsidR="00B67B43" w:rsidRDefault="009B2AA5">
      <w:pPr>
        <w:spacing w:after="130"/>
        <w:ind w:left="-5" w:right="319"/>
      </w:pPr>
      <w:r>
        <w:t xml:space="preserve">-выполненная работа. </w:t>
      </w:r>
    </w:p>
    <w:p w:rsidR="00B67B43" w:rsidRDefault="009B2AA5">
      <w:pPr>
        <w:spacing w:after="200" w:line="259" w:lineRule="auto"/>
        <w:ind w:left="0" w:firstLine="0"/>
      </w:pPr>
      <w: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Формы предъявления и демонстрации образовательных результатов: </w:t>
      </w:r>
    </w:p>
    <w:p w:rsidR="00B67B43" w:rsidRDefault="009B2AA5">
      <w:pPr>
        <w:ind w:left="-5" w:right="319"/>
      </w:pPr>
      <w:r>
        <w:t xml:space="preserve">-выставка; </w:t>
      </w:r>
    </w:p>
    <w:p w:rsidR="00B67B43" w:rsidRDefault="009B2AA5">
      <w:pPr>
        <w:ind w:left="-5" w:right="319"/>
      </w:pPr>
      <w:r>
        <w:t xml:space="preserve">-готовая работа; </w:t>
      </w:r>
    </w:p>
    <w:p w:rsidR="00B67B43" w:rsidRDefault="009B2AA5">
      <w:pPr>
        <w:spacing w:after="0" w:line="400" w:lineRule="auto"/>
        <w:ind w:left="-5" w:right="6041"/>
      </w:pPr>
      <w:r>
        <w:lastRenderedPageBreak/>
        <w:t xml:space="preserve">-диагностическая карта; -соревнования, конкурсы; </w:t>
      </w:r>
    </w:p>
    <w:p w:rsidR="00B67B43" w:rsidRDefault="009B2AA5">
      <w:pPr>
        <w:spacing w:after="125"/>
        <w:ind w:left="-5" w:right="319"/>
      </w:pPr>
      <w:r>
        <w:t xml:space="preserve">-открытое занятие. </w:t>
      </w:r>
    </w:p>
    <w:p w:rsidR="00B67B43" w:rsidRDefault="009B2AA5">
      <w:pPr>
        <w:spacing w:after="247" w:line="259" w:lineRule="auto"/>
        <w:ind w:left="0" w:firstLine="0"/>
      </w:pPr>
      <w:r>
        <w:t xml:space="preserve"> </w:t>
      </w:r>
    </w:p>
    <w:p w:rsidR="00B67B43" w:rsidRDefault="009B2AA5">
      <w:pPr>
        <w:pStyle w:val="1"/>
        <w:spacing w:after="164"/>
        <w:ind w:right="322"/>
      </w:pPr>
      <w:r>
        <w:t xml:space="preserve">Оценочные материалы </w:t>
      </w:r>
    </w:p>
    <w:p w:rsidR="00BF41B6" w:rsidRDefault="00BF41B6">
      <w:pPr>
        <w:spacing w:after="169" w:line="269" w:lineRule="auto"/>
        <w:ind w:left="-5"/>
        <w:rPr>
          <w:b/>
        </w:rPr>
      </w:pPr>
      <w:r>
        <w:rPr>
          <w:b/>
        </w:rPr>
        <w:t>Диагностика</w:t>
      </w:r>
    </w:p>
    <w:p w:rsidR="00B67B43" w:rsidRDefault="009B2AA5" w:rsidP="00981E80">
      <w:pPr>
        <w:spacing w:after="169" w:line="360" w:lineRule="auto"/>
        <w:ind w:left="0" w:firstLine="0"/>
      </w:pPr>
      <w:r>
        <w:t xml:space="preserve">Мониторинг освоения детьми Программы проводится руководителем, 2 раза в год (в середине и в конце учебного года) и определяется с помощью устного опроса, тестирования, наблюдения. Тестирование в совокупности с наблюдением педагога за обучающимися оценивается по трем уровням: высокий уровень (В), средний уровень (С), низкий уровень (Н). В конце каждого учебного года можно проследить динамику усвоения и успеваемости каждого обучающегося.  </w:t>
      </w:r>
    </w:p>
    <w:p w:rsidR="00B67B43" w:rsidRDefault="009B2AA5">
      <w:pPr>
        <w:spacing w:after="188" w:line="259" w:lineRule="auto"/>
        <w:ind w:left="-5"/>
      </w:pPr>
      <w:r>
        <w:rPr>
          <w:u w:val="single" w:color="000000"/>
        </w:rPr>
        <w:t>Уровни развития:</w:t>
      </w:r>
      <w:r>
        <w:t xml:space="preserve"> </w:t>
      </w:r>
    </w:p>
    <w:p w:rsidR="00B67B43" w:rsidRDefault="009B2AA5">
      <w:pPr>
        <w:ind w:left="-5" w:right="319"/>
      </w:pPr>
      <w:r>
        <w:t xml:space="preserve">- Навык подбора необходимых деталей (по форме, цвету).  </w:t>
      </w:r>
    </w:p>
    <w:p w:rsidR="00B67B43" w:rsidRDefault="009B2AA5">
      <w:pPr>
        <w:spacing w:after="23" w:line="381" w:lineRule="auto"/>
        <w:ind w:left="-5" w:right="321"/>
        <w:jc w:val="both"/>
      </w:pPr>
      <w:r>
        <w:t xml:space="preserve">Высокий: может самостоятельно, быстро и без ошибок выбрать необходимые детали. Средний: может самостоятельно, но медленно, без ошибок выбрать необходимую деталь, присутствуют неточности.  </w:t>
      </w:r>
    </w:p>
    <w:p w:rsidR="00B67B43" w:rsidRDefault="009B2AA5">
      <w:pPr>
        <w:ind w:left="-5" w:right="319"/>
      </w:pPr>
      <w:r>
        <w:t xml:space="preserve">Низкий: не может без помощи педагога выбрать необходимую деталь. </w:t>
      </w:r>
    </w:p>
    <w:p w:rsidR="00B67B43" w:rsidRDefault="009B2AA5">
      <w:pPr>
        <w:ind w:left="-5" w:right="319"/>
      </w:pPr>
      <w:r>
        <w:t xml:space="preserve">-Умение правильно конструировать поделку по замыслу.  </w:t>
      </w:r>
    </w:p>
    <w:p w:rsidR="00B67B43" w:rsidRDefault="009B2AA5">
      <w:pPr>
        <w:spacing w:after="0" w:line="398" w:lineRule="auto"/>
        <w:ind w:left="-5" w:right="319"/>
      </w:pPr>
      <w:r>
        <w:t xml:space="preserve">Высокий: ребенок самостоятельно создает развернутые замыслы конструкции, может рассказать о своем замысле, описать ожидаемый результат.  </w:t>
      </w:r>
    </w:p>
    <w:p w:rsidR="00B67B43" w:rsidRDefault="009B2AA5">
      <w:pPr>
        <w:spacing w:after="23" w:line="381" w:lineRule="auto"/>
        <w:ind w:left="-5" w:right="321"/>
        <w:jc w:val="both"/>
      </w:pPr>
      <w:r>
        <w:t xml:space="preserve">Средний: 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  </w:t>
      </w:r>
    </w:p>
    <w:p w:rsidR="00B67B43" w:rsidRDefault="009B2AA5">
      <w:pPr>
        <w:spacing w:after="23" w:line="381" w:lineRule="auto"/>
        <w:ind w:left="-5" w:right="321"/>
        <w:jc w:val="both"/>
      </w:pPr>
      <w:r>
        <w:lastRenderedPageBreak/>
        <w:t xml:space="preserve">Низкий: неустойчивость замысла – ребенок начинает создавать один объект, а получается совсем иной и довольствуется этим. Объяснить способ построения ребенок не может. </w:t>
      </w:r>
    </w:p>
    <w:p w:rsidR="00B67B43" w:rsidRDefault="009B2AA5">
      <w:pPr>
        <w:ind w:left="-5" w:right="319"/>
      </w:pPr>
      <w:r>
        <w:t xml:space="preserve">-Умение проектировать по образцу и по схеме:  </w:t>
      </w:r>
    </w:p>
    <w:p w:rsidR="00B67B43" w:rsidRDefault="009B2AA5">
      <w:pPr>
        <w:spacing w:after="0" w:line="381" w:lineRule="auto"/>
        <w:ind w:left="-5" w:right="321"/>
        <w:jc w:val="both"/>
      </w:pPr>
      <w:r>
        <w:t xml:space="preserve">Высокий: может самостоятельно, быстро и без ошибок проектировать по образцу. Средний: может самостоятельно, исправляя ошибки, в среднем темпе проектировать по образцу, иногда с помощью педагога.  </w:t>
      </w:r>
    </w:p>
    <w:p w:rsidR="00B67B43" w:rsidRDefault="009B2AA5">
      <w:pPr>
        <w:spacing w:after="0" w:line="401" w:lineRule="auto"/>
        <w:ind w:left="-5" w:right="319"/>
      </w:pPr>
      <w:r>
        <w:t xml:space="preserve">Низкий: не видит ошибок при проектировании по образцу, может проектировать только под контролем воспитателя. </w:t>
      </w:r>
    </w:p>
    <w:p w:rsidR="00B67B43" w:rsidRDefault="009B2AA5">
      <w:pPr>
        <w:spacing w:after="130"/>
        <w:ind w:left="-5" w:right="319"/>
      </w:pPr>
      <w:r>
        <w:t xml:space="preserve">-Умение конструировать по пошаговой схеме: </w:t>
      </w:r>
    </w:p>
    <w:p w:rsidR="00B67B43" w:rsidRDefault="009B2AA5">
      <w:pPr>
        <w:spacing w:after="0" w:line="398" w:lineRule="auto"/>
        <w:ind w:left="-5" w:right="319"/>
      </w:pPr>
      <w:r>
        <w:t xml:space="preserve">Высокий: может самостоятельно, быстро и без ошибок конструировать по пошаговой схеме. </w:t>
      </w:r>
    </w:p>
    <w:p w:rsidR="00B67B43" w:rsidRDefault="009B2AA5">
      <w:pPr>
        <w:spacing w:after="0" w:line="401" w:lineRule="auto"/>
        <w:ind w:left="-5" w:right="319"/>
      </w:pPr>
      <w:r>
        <w:t xml:space="preserve">Средний: может конструировать по пошаговой схеме в медленном темпе исправляя ошибки под руководством воспитателя. </w:t>
      </w:r>
    </w:p>
    <w:p w:rsidR="00B67B43" w:rsidRDefault="009B2AA5">
      <w:pPr>
        <w:spacing w:after="0" w:line="401" w:lineRule="auto"/>
        <w:ind w:left="-5" w:right="319"/>
      </w:pPr>
      <w:r>
        <w:t xml:space="preserve">Низкий: не может понять последовательность действий при проектировании по пошаговой схеме, может конструировать по схеме только под контролем педагога. </w:t>
      </w:r>
    </w:p>
    <w:p w:rsidR="00B67B43" w:rsidRDefault="009B2AA5" w:rsidP="00E86BB9">
      <w:pPr>
        <w:spacing w:after="132" w:line="259" w:lineRule="auto"/>
        <w:ind w:left="0" w:firstLine="0"/>
      </w:pPr>
      <w:r>
        <w:t xml:space="preserve"> </w:t>
      </w:r>
    </w:p>
    <w:p w:rsidR="00B67B43" w:rsidRDefault="009B2AA5">
      <w:pPr>
        <w:pStyle w:val="1"/>
        <w:spacing w:after="0"/>
        <w:ind w:right="317"/>
      </w:pPr>
      <w:r>
        <w:t xml:space="preserve">Методические материалы </w:t>
      </w:r>
    </w:p>
    <w:p w:rsidR="00B67B43" w:rsidRDefault="009B2AA5">
      <w:pPr>
        <w:spacing w:after="0" w:line="259" w:lineRule="auto"/>
        <w:ind w:left="0" w:right="239" w:firstLine="0"/>
        <w:jc w:val="center"/>
      </w:pPr>
      <w:r>
        <w:rPr>
          <w:b/>
          <w:sz w:val="32"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>Форма обучения:</w:t>
      </w:r>
      <w:r>
        <w:t xml:space="preserve"> очная. </w:t>
      </w:r>
    </w:p>
    <w:p w:rsidR="00E274B8" w:rsidRDefault="009B2AA5" w:rsidP="00BF41B6">
      <w:pPr>
        <w:spacing w:after="0"/>
        <w:ind w:left="-5" w:right="319"/>
      </w:pPr>
      <w:r>
        <w:rPr>
          <w:b/>
        </w:rPr>
        <w:t>Методы обучения:</w:t>
      </w:r>
      <w:r>
        <w:t xml:space="preserve"> Реализация Программы обеспечивается на основе вариативных форм, способов, методов и средств, представленных в образовательных программах, методических пособиях, соответствующих принципам и целям. </w:t>
      </w:r>
    </w:p>
    <w:p w:rsidR="00BF41B6" w:rsidRDefault="00BF41B6" w:rsidP="00BF41B6">
      <w:pPr>
        <w:spacing w:after="0"/>
        <w:ind w:left="-5" w:right="319"/>
      </w:pPr>
    </w:p>
    <w:p w:rsidR="00BF41B6" w:rsidRDefault="00BF41B6" w:rsidP="00BF41B6">
      <w:pPr>
        <w:spacing w:after="0"/>
        <w:ind w:left="-5" w:right="319"/>
      </w:pPr>
    </w:p>
    <w:p w:rsidR="00BF41B6" w:rsidRDefault="00BF41B6" w:rsidP="00BF41B6">
      <w:pPr>
        <w:spacing w:after="0"/>
        <w:ind w:left="-5" w:right="319"/>
      </w:pPr>
    </w:p>
    <w:p w:rsidR="00BF41B6" w:rsidRDefault="00BF41B6" w:rsidP="00BF41B6">
      <w:pPr>
        <w:spacing w:after="0"/>
        <w:ind w:left="-5" w:right="319"/>
      </w:pPr>
    </w:p>
    <w:p w:rsidR="00BF41B6" w:rsidRDefault="00BF41B6" w:rsidP="00BF41B6">
      <w:pPr>
        <w:spacing w:after="0"/>
        <w:ind w:left="-5" w:right="319"/>
      </w:pPr>
    </w:p>
    <w:p w:rsidR="00E274B8" w:rsidRDefault="00E274B8">
      <w:pPr>
        <w:spacing w:after="0"/>
        <w:ind w:left="-5" w:right="319"/>
      </w:pPr>
    </w:p>
    <w:tbl>
      <w:tblPr>
        <w:tblStyle w:val="TableGrid"/>
        <w:tblW w:w="9744" w:type="dxa"/>
        <w:tblInd w:w="-110" w:type="dxa"/>
        <w:tblCellMar>
          <w:top w:w="58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3966"/>
        <w:gridCol w:w="5778"/>
      </w:tblGrid>
      <w:tr w:rsidR="00B67B43" w:rsidTr="00981E80">
        <w:trPr>
          <w:trHeight w:val="49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lastRenderedPageBreak/>
              <w:t xml:space="preserve">Методы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Приемы </w:t>
            </w:r>
          </w:p>
        </w:tc>
      </w:tr>
      <w:tr w:rsidR="00B67B43" w:rsidTr="00981E80">
        <w:trPr>
          <w:trHeight w:val="4845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t>Информационно-рецептивный</w:t>
            </w:r>
            <w:r>
              <w:rPr>
                <w:b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3" w:line="359" w:lineRule="auto"/>
              <w:ind w:left="0" w:right="76" w:firstLine="0"/>
              <w:jc w:val="both"/>
            </w:pPr>
            <w:r>
              <w:t xml:space="preserve">Обследование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справа). Рассматривание на занятиях готовых построек, демонстрация способов крепления, приемов </w:t>
            </w:r>
          </w:p>
          <w:p w:rsidR="00B67B43" w:rsidRDefault="009B2AA5">
            <w:pPr>
              <w:spacing w:after="0" w:line="259" w:lineRule="auto"/>
              <w:ind w:left="0" w:right="80" w:firstLine="0"/>
              <w:jc w:val="both"/>
            </w:pPr>
            <w:r>
              <w:t>подбора деталей по размеру, форме, цвету, способы удержания их в руке или на столе. Совместная деятельность педагога и ребёнка.</w:t>
            </w:r>
            <w:r>
              <w:rPr>
                <w:b/>
              </w:rPr>
              <w:t xml:space="preserve"> </w:t>
            </w:r>
          </w:p>
        </w:tc>
      </w:tr>
      <w:tr w:rsidR="00B67B43" w:rsidTr="00981E80">
        <w:trPr>
          <w:trHeight w:val="339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Репродуктивный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77" w:firstLine="0"/>
              <w:jc w:val="both"/>
            </w:pPr>
            <w:r>
              <w:t>Воспроизводство знаний и способов деятельности (форма: собирание моделей и конструкций по образцу, беседа, упражнения по аналогу, краткое описание и объяснение действий, сопровождение и демонстрация образцов, разных вариантов моделей, использование детьми на практике полученных знаний и увиденных приемов работы.)</w:t>
            </w:r>
            <w:r>
              <w:rPr>
                <w:b/>
              </w:rPr>
              <w:t xml:space="preserve"> </w:t>
            </w:r>
          </w:p>
        </w:tc>
      </w:tr>
      <w:tr w:rsidR="00B67B43" w:rsidTr="00981E80">
        <w:trPr>
          <w:trHeight w:val="146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Проблемный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83" w:firstLine="0"/>
              <w:jc w:val="both"/>
            </w:pPr>
            <w: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  <w:r>
              <w:rPr>
                <w:b/>
              </w:rPr>
              <w:t xml:space="preserve"> </w:t>
            </w:r>
          </w:p>
        </w:tc>
      </w:tr>
      <w:tr w:rsidR="00B67B43" w:rsidTr="00981E80">
        <w:trPr>
          <w:trHeight w:val="1460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Игровой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Использование </w:t>
            </w:r>
            <w:r>
              <w:tab/>
              <w:t xml:space="preserve">сюжета </w:t>
            </w:r>
            <w:r>
              <w:tab/>
              <w:t xml:space="preserve">игр </w:t>
            </w:r>
            <w:r>
              <w:tab/>
              <w:t xml:space="preserve">для </w:t>
            </w:r>
            <w:r>
              <w:tab/>
              <w:t xml:space="preserve">организации детской </w:t>
            </w:r>
            <w:r>
              <w:tab/>
              <w:t xml:space="preserve">деятельности, </w:t>
            </w:r>
            <w:r>
              <w:tab/>
              <w:t xml:space="preserve">персонажей </w:t>
            </w:r>
            <w:r>
              <w:tab/>
              <w:t>для обыгрывания сюжета.</w:t>
            </w:r>
            <w:r>
              <w:rPr>
                <w:b/>
              </w:rPr>
              <w:t xml:space="preserve"> </w:t>
            </w:r>
          </w:p>
        </w:tc>
      </w:tr>
      <w:tr w:rsidR="00B67B43" w:rsidTr="00981E80">
        <w:trPr>
          <w:trHeight w:val="494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 xml:space="preserve">Частично-поисковый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t>Решение проблемных задач с помощью педагога.</w:t>
            </w:r>
            <w:r>
              <w:rPr>
                <w:b/>
              </w:rPr>
              <w:t xml:space="preserve"> </w:t>
            </w:r>
          </w:p>
        </w:tc>
      </w:tr>
    </w:tbl>
    <w:p w:rsidR="00B67B43" w:rsidRDefault="009B2AA5">
      <w:pPr>
        <w:spacing w:after="0" w:line="259" w:lineRule="auto"/>
        <w:ind w:left="0" w:firstLine="0"/>
      </w:pPr>
      <w:r>
        <w:t xml:space="preserve"> </w:t>
      </w:r>
    </w:p>
    <w:p w:rsidR="00BF41B6" w:rsidRDefault="009B2AA5">
      <w:pPr>
        <w:spacing w:after="0" w:line="401" w:lineRule="auto"/>
        <w:ind w:left="-5" w:right="4538"/>
      </w:pPr>
      <w:r>
        <w:rPr>
          <w:b/>
        </w:rPr>
        <w:t xml:space="preserve">Формы организации образовательного процесса: </w:t>
      </w:r>
      <w:r>
        <w:t xml:space="preserve">индивидуально-групповая и групповая. </w:t>
      </w:r>
    </w:p>
    <w:p w:rsidR="00B67B43" w:rsidRDefault="009B2AA5">
      <w:pPr>
        <w:spacing w:after="0" w:line="401" w:lineRule="auto"/>
        <w:ind w:left="-5" w:right="4538"/>
      </w:pPr>
      <w:r>
        <w:rPr>
          <w:b/>
        </w:rPr>
        <w:lastRenderedPageBreak/>
        <w:t xml:space="preserve">Формы организации учебного занятия: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беседа (получение нового материала);  </w:t>
      </w:r>
    </w:p>
    <w:p w:rsidR="00B67B43" w:rsidRDefault="009B2AA5">
      <w:pPr>
        <w:numPr>
          <w:ilvl w:val="0"/>
          <w:numId w:val="12"/>
        </w:numPr>
        <w:spacing w:after="0" w:line="400" w:lineRule="auto"/>
        <w:ind w:right="319" w:hanging="163"/>
      </w:pPr>
      <w:r>
        <w:t xml:space="preserve">самостоятельная деятельность (дети выполняют индивидуальные задания в течение части занятия или одного-двух занятий);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познавательная игра; 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просмотр видео материалов, презентаций; </w:t>
      </w:r>
    </w:p>
    <w:p w:rsidR="00B67B43" w:rsidRDefault="009B2AA5">
      <w:pPr>
        <w:numPr>
          <w:ilvl w:val="0"/>
          <w:numId w:val="12"/>
        </w:numPr>
        <w:spacing w:after="0" w:line="400" w:lineRule="auto"/>
        <w:ind w:right="319" w:hanging="163"/>
      </w:pPr>
      <w:r>
        <w:t xml:space="preserve">задание по образцу (с использованием инструкции), по чертежам и схемам, условиям, замыслу; </w:t>
      </w:r>
    </w:p>
    <w:p w:rsidR="00B67B43" w:rsidRDefault="009B2AA5">
      <w:pPr>
        <w:numPr>
          <w:ilvl w:val="0"/>
          <w:numId w:val="12"/>
        </w:numPr>
        <w:spacing w:after="0" w:line="399" w:lineRule="auto"/>
        <w:ind w:right="319" w:hanging="163"/>
      </w:pPr>
      <w:r>
        <w:t xml:space="preserve">самостоятельная деятельность (дети выполняют индивидуальные задания в течение одного-двух занятий); 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викторины; 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разработка творческих проектов и их презентация;  </w:t>
      </w:r>
    </w:p>
    <w:p w:rsidR="00B67B43" w:rsidRDefault="009B2AA5">
      <w:pPr>
        <w:numPr>
          <w:ilvl w:val="0"/>
          <w:numId w:val="12"/>
        </w:numPr>
        <w:spacing w:after="2" w:line="397" w:lineRule="auto"/>
        <w:ind w:right="319" w:hanging="163"/>
      </w:pPr>
      <w:r>
        <w:t xml:space="preserve">соревнование (практическое участие детей в разнообразных мероприятиях по техническому конструированию);  </w:t>
      </w:r>
    </w:p>
    <w:p w:rsidR="00B67B43" w:rsidRDefault="009B2AA5">
      <w:pPr>
        <w:numPr>
          <w:ilvl w:val="0"/>
          <w:numId w:val="12"/>
        </w:numPr>
        <w:spacing w:after="0" w:line="394" w:lineRule="auto"/>
        <w:ind w:right="319" w:hanging="163"/>
      </w:pPr>
      <w:r>
        <w:t xml:space="preserve">творческое моделирование; - выставка работ. </w:t>
      </w:r>
    </w:p>
    <w:p w:rsidR="00B67B43" w:rsidRDefault="009B2AA5">
      <w:pPr>
        <w:spacing w:after="0" w:line="401" w:lineRule="auto"/>
        <w:ind w:left="-5" w:right="319"/>
      </w:pPr>
      <w:r>
        <w:t xml:space="preserve">Форма организации образовательной деятельности может варьироваться педагогом и выбирается с учетом той или иной темы. </w:t>
      </w:r>
    </w:p>
    <w:p w:rsidR="00B67B43" w:rsidRDefault="009B2AA5">
      <w:pPr>
        <w:spacing w:after="200" w:line="259" w:lineRule="auto"/>
        <w:ind w:left="0" w:firstLine="0"/>
      </w:pPr>
      <w: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Педагогические технологии: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индивидуализации обучения;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группового обучения;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коллективного </w:t>
      </w:r>
      <w:proofErr w:type="spellStart"/>
      <w:r>
        <w:t>взаимообучения</w:t>
      </w:r>
      <w:proofErr w:type="spellEnd"/>
      <w:r>
        <w:t xml:space="preserve">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развивающего обучения;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проблемного обучения;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проектной деятельности;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технология игровой деятельности; </w:t>
      </w:r>
    </w:p>
    <w:p w:rsidR="00B67B43" w:rsidRDefault="009B2AA5">
      <w:pPr>
        <w:numPr>
          <w:ilvl w:val="0"/>
          <w:numId w:val="12"/>
        </w:numPr>
        <w:ind w:right="319" w:hanging="163"/>
      </w:pPr>
      <w:r>
        <w:t xml:space="preserve">коммуникативная технология обучения; </w:t>
      </w:r>
    </w:p>
    <w:p w:rsidR="00B67B43" w:rsidRDefault="009B2AA5">
      <w:pPr>
        <w:numPr>
          <w:ilvl w:val="0"/>
          <w:numId w:val="12"/>
        </w:numPr>
        <w:spacing w:line="400" w:lineRule="auto"/>
        <w:ind w:right="319" w:hanging="163"/>
      </w:pPr>
      <w:r>
        <w:lastRenderedPageBreak/>
        <w:t xml:space="preserve">технология коллективной творческой деятельности; - </w:t>
      </w:r>
      <w:proofErr w:type="spellStart"/>
      <w:r>
        <w:t>здоровьесберегающая</w:t>
      </w:r>
      <w:proofErr w:type="spellEnd"/>
      <w:r>
        <w:t xml:space="preserve"> технология. </w:t>
      </w:r>
    </w:p>
    <w:p w:rsidR="00B67B43" w:rsidRDefault="009B2AA5">
      <w:pPr>
        <w:pStyle w:val="1"/>
        <w:spacing w:after="116"/>
        <w:ind w:left="0" w:right="3522" w:firstLine="0"/>
        <w:jc w:val="right"/>
      </w:pPr>
      <w:r>
        <w:t xml:space="preserve">Алгоритм учебного занятия </w:t>
      </w:r>
    </w:p>
    <w:p w:rsidR="00B67B43" w:rsidRDefault="009B2AA5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44" w:type="dxa"/>
        <w:tblInd w:w="-11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923"/>
        <w:gridCol w:w="1385"/>
        <w:gridCol w:w="2150"/>
        <w:gridCol w:w="2063"/>
        <w:gridCol w:w="3223"/>
      </w:tblGrid>
      <w:tr w:rsidR="00B67B43" w:rsidTr="00981E80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Этапы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Блоки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tabs>
                <w:tab w:val="right" w:pos="2120"/>
              </w:tabs>
              <w:spacing w:after="32" w:line="259" w:lineRule="auto"/>
              <w:ind w:left="0" w:firstLine="0"/>
            </w:pPr>
            <w:r>
              <w:rPr>
                <w:b/>
                <w:sz w:val="24"/>
              </w:rPr>
              <w:t xml:space="preserve">Этап </w:t>
            </w:r>
            <w:r>
              <w:rPr>
                <w:b/>
                <w:sz w:val="24"/>
              </w:rPr>
              <w:tab/>
              <w:t xml:space="preserve">учебного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занятия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Задачи этапа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Содержание деятельности </w:t>
            </w:r>
          </w:p>
        </w:tc>
      </w:tr>
      <w:tr w:rsidR="00B67B43" w:rsidTr="00981E80">
        <w:trPr>
          <w:trHeight w:val="13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Подготовит </w:t>
            </w:r>
            <w:proofErr w:type="spellStart"/>
            <w:r>
              <w:rPr>
                <w:sz w:val="24"/>
              </w:rPr>
              <w:t>ельный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Организационный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tabs>
                <w:tab w:val="center" w:pos="1847"/>
                <w:tab w:val="right" w:pos="2682"/>
              </w:tabs>
              <w:spacing w:after="31" w:line="259" w:lineRule="auto"/>
              <w:ind w:left="0" w:firstLine="0"/>
            </w:pP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ab/>
              <w:t xml:space="preserve">детей </w:t>
            </w:r>
            <w:r>
              <w:rPr>
                <w:sz w:val="24"/>
              </w:rPr>
              <w:tab/>
              <w:t xml:space="preserve">к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работе на занятии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right="57" w:firstLine="0"/>
              <w:jc w:val="both"/>
            </w:pPr>
            <w:r>
              <w:rPr>
                <w:sz w:val="24"/>
              </w:rPr>
              <w:t xml:space="preserve">Организация начала занятия, создание психологического настроя на учебную деятельность и активизация внимания </w:t>
            </w:r>
          </w:p>
        </w:tc>
      </w:tr>
      <w:tr w:rsidR="00B67B43" w:rsidTr="00981E80">
        <w:trPr>
          <w:trHeight w:val="2219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Проверочный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3" w:line="259" w:lineRule="auto"/>
              <w:ind w:left="0" w:firstLine="0"/>
            </w:pPr>
            <w:r>
              <w:rPr>
                <w:sz w:val="24"/>
              </w:rPr>
              <w:t xml:space="preserve">Установление </w:t>
            </w:r>
          </w:p>
          <w:p w:rsidR="00B67B43" w:rsidRDefault="009B2AA5">
            <w:pPr>
              <w:tabs>
                <w:tab w:val="right" w:pos="2682"/>
              </w:tabs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правильности </w:t>
            </w:r>
            <w:r>
              <w:rPr>
                <w:sz w:val="24"/>
              </w:rPr>
              <w:tab/>
              <w:t xml:space="preserve">и </w:t>
            </w:r>
          </w:p>
          <w:p w:rsidR="00B67B43" w:rsidRDefault="009B2AA5">
            <w:pPr>
              <w:spacing w:after="34" w:line="256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осознанности выполнения домашнего задания </w:t>
            </w:r>
            <w:r>
              <w:rPr>
                <w:sz w:val="24"/>
              </w:rPr>
              <w:tab/>
              <w:t xml:space="preserve">(если </w:t>
            </w:r>
            <w:r>
              <w:rPr>
                <w:sz w:val="24"/>
              </w:rPr>
              <w:tab/>
              <w:t xml:space="preserve">таковое было), </w:t>
            </w:r>
            <w:r>
              <w:rPr>
                <w:sz w:val="24"/>
              </w:rPr>
              <w:tab/>
              <w:t xml:space="preserve">выявление </w:t>
            </w:r>
          </w:p>
          <w:p w:rsidR="00B67B43" w:rsidRDefault="009B2A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пробелов и их коррекция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49" w:line="238" w:lineRule="auto"/>
              <w:ind w:left="5" w:right="59" w:firstLine="0"/>
              <w:jc w:val="both"/>
            </w:pPr>
            <w:r>
              <w:rPr>
                <w:sz w:val="24"/>
              </w:rPr>
              <w:t xml:space="preserve">Проверка домашнего задания (творческого, практического), проверка усвоения знаний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предыдущего занятия </w:t>
            </w:r>
          </w:p>
        </w:tc>
      </w:tr>
      <w:tr w:rsidR="00B67B43" w:rsidTr="00981E80">
        <w:trPr>
          <w:trHeight w:val="22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Основной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Подготовительный (подготовка </w:t>
            </w:r>
            <w:r>
              <w:rPr>
                <w:sz w:val="24"/>
              </w:rPr>
              <w:tab/>
              <w:t xml:space="preserve">к новому содержанию)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64" w:lineRule="auto"/>
              <w:ind w:left="0" w:right="60" w:firstLine="0"/>
              <w:jc w:val="both"/>
            </w:pPr>
            <w:r>
              <w:rPr>
                <w:sz w:val="24"/>
              </w:rPr>
              <w:t xml:space="preserve">Обеспечение мотивации и принятие детьми цели учебно-познавательной деятельности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3" w:line="238" w:lineRule="auto"/>
              <w:ind w:left="5" w:right="58" w:firstLine="0"/>
              <w:jc w:val="both"/>
            </w:pPr>
            <w:r>
              <w:rPr>
                <w:sz w:val="24"/>
              </w:rPr>
              <w:t xml:space="preserve">Сообщение темы, цели учебного занятия и мотивация учебной деятельности детей </w:t>
            </w:r>
          </w:p>
          <w:p w:rsidR="00B67B43" w:rsidRDefault="009B2AA5">
            <w:pPr>
              <w:spacing w:after="15" w:line="258" w:lineRule="auto"/>
              <w:ind w:left="5" w:right="57" w:firstLine="0"/>
              <w:jc w:val="both"/>
            </w:pPr>
            <w:r>
              <w:rPr>
                <w:sz w:val="24"/>
              </w:rPr>
              <w:t xml:space="preserve">(например, эвристический вопрос, познавательная задача, проблемное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задание) </w:t>
            </w:r>
          </w:p>
        </w:tc>
      </w:tr>
      <w:tr w:rsidR="00B67B43" w:rsidTr="00981E80">
        <w:trPr>
          <w:trHeight w:val="166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right="61" w:firstLine="0"/>
              <w:jc w:val="both"/>
            </w:pPr>
            <w:r>
              <w:rPr>
                <w:sz w:val="24"/>
              </w:rPr>
              <w:t xml:space="preserve">Усвоение новых знаний и способов действий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23" w:line="260" w:lineRule="auto"/>
              <w:ind w:left="0" w:right="59" w:firstLine="0"/>
            </w:pPr>
            <w:r>
              <w:rPr>
                <w:sz w:val="24"/>
              </w:rPr>
              <w:t xml:space="preserve">Обеспечение восприятия, осмысления и </w:t>
            </w:r>
            <w:r>
              <w:rPr>
                <w:sz w:val="24"/>
              </w:rPr>
              <w:tab/>
              <w:t xml:space="preserve">первичного запоминания </w:t>
            </w:r>
            <w:r>
              <w:rPr>
                <w:sz w:val="24"/>
              </w:rPr>
              <w:tab/>
              <w:t xml:space="preserve">связей </w:t>
            </w:r>
            <w:r>
              <w:rPr>
                <w:sz w:val="24"/>
              </w:rPr>
              <w:tab/>
              <w:t xml:space="preserve">и отношений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объекте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изучения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5" w:line="236" w:lineRule="auto"/>
              <w:ind w:left="5" w:firstLine="0"/>
              <w:jc w:val="both"/>
            </w:pPr>
            <w:r>
              <w:rPr>
                <w:sz w:val="24"/>
              </w:rPr>
              <w:t xml:space="preserve">Использование заданий и вопросов, которые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активизируют познавательную деятельность детей </w:t>
            </w:r>
          </w:p>
        </w:tc>
      </w:tr>
      <w:tr w:rsidR="00B67B43" w:rsidTr="00981E80">
        <w:trPr>
          <w:trHeight w:val="22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right="16" w:firstLine="0"/>
            </w:pPr>
            <w:r>
              <w:rPr>
                <w:sz w:val="24"/>
              </w:rPr>
              <w:t xml:space="preserve">Первичная проверка понимания изученного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Установление </w:t>
            </w:r>
          </w:p>
          <w:p w:rsidR="00B67B43" w:rsidRDefault="009B2AA5">
            <w:pPr>
              <w:spacing w:after="42" w:line="239" w:lineRule="auto"/>
              <w:ind w:left="0" w:right="58" w:firstLine="0"/>
              <w:jc w:val="both"/>
            </w:pPr>
            <w:r>
              <w:rPr>
                <w:sz w:val="24"/>
              </w:rPr>
              <w:t xml:space="preserve">правильности и осознанности усвоения нового учебного материала, выявление ошибочных или спорных представлений и их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коррекция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3" w:line="238" w:lineRule="auto"/>
              <w:ind w:left="5" w:right="57" w:firstLine="0"/>
              <w:jc w:val="both"/>
            </w:pPr>
            <w:r>
              <w:rPr>
                <w:sz w:val="24"/>
              </w:rPr>
              <w:t xml:space="preserve">Применение пробных практических заданий, которые сочетаются с объяснением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соответствующих правил или обоснованием </w:t>
            </w:r>
          </w:p>
        </w:tc>
      </w:tr>
      <w:tr w:rsidR="00B67B43" w:rsidTr="00981E80">
        <w:trPr>
          <w:trHeight w:val="138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43" w:line="238" w:lineRule="auto"/>
              <w:ind w:left="5" w:right="62" w:firstLine="0"/>
              <w:jc w:val="both"/>
            </w:pPr>
            <w:r>
              <w:rPr>
                <w:sz w:val="24"/>
              </w:rPr>
              <w:t xml:space="preserve">Закрепление новых знаний, способов действий и их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применение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8" w:lineRule="auto"/>
              <w:ind w:left="0" w:right="205" w:firstLine="0"/>
              <w:jc w:val="both"/>
            </w:pPr>
            <w:r>
              <w:rPr>
                <w:sz w:val="24"/>
              </w:rPr>
              <w:t xml:space="preserve">Обеспечение усвоения новых знаний, способов и их применения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49" w:line="238" w:lineRule="auto"/>
              <w:ind w:left="5" w:right="58" w:firstLine="0"/>
              <w:jc w:val="both"/>
            </w:pPr>
            <w:r>
              <w:rPr>
                <w:sz w:val="24"/>
              </w:rPr>
              <w:t xml:space="preserve">Применение тренировочных упражнений, заданий, которые выполняются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самостоятельно детьми </w:t>
            </w:r>
          </w:p>
        </w:tc>
      </w:tr>
      <w:tr w:rsidR="00B67B43" w:rsidTr="00981E80">
        <w:trPr>
          <w:trHeight w:val="1119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Обобщение </w:t>
            </w:r>
            <w:r>
              <w:rPr>
                <w:sz w:val="24"/>
              </w:rPr>
              <w:tab/>
              <w:t xml:space="preserve">и систематизация знаний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5" w:line="236" w:lineRule="auto"/>
              <w:ind w:left="0" w:firstLine="0"/>
            </w:pPr>
            <w:r>
              <w:rPr>
                <w:sz w:val="24"/>
              </w:rPr>
              <w:t xml:space="preserve">Формирование целостного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представления знаний по теме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  <w:jc w:val="both"/>
            </w:pPr>
            <w:r>
              <w:rPr>
                <w:sz w:val="24"/>
              </w:rPr>
              <w:t xml:space="preserve">Использование бесед и практических заданий </w:t>
            </w:r>
          </w:p>
        </w:tc>
      </w:tr>
      <w:tr w:rsidR="00B67B43" w:rsidTr="00981E80">
        <w:trPr>
          <w:trHeight w:val="166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Контрольный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50" w:line="237" w:lineRule="auto"/>
              <w:ind w:left="0" w:right="59" w:firstLine="0"/>
              <w:jc w:val="both"/>
            </w:pPr>
            <w:r>
              <w:rPr>
                <w:sz w:val="24"/>
              </w:rPr>
              <w:t xml:space="preserve">Выявление качества и уровня овладения знаниями, самоконтроль и коррекция знаний и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способов действий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5" w:line="236" w:lineRule="auto"/>
              <w:ind w:left="5" w:firstLine="0"/>
              <w:jc w:val="both"/>
            </w:pPr>
            <w:r>
              <w:rPr>
                <w:sz w:val="24"/>
              </w:rPr>
              <w:t xml:space="preserve">Использование тестовых заданий, устного </w:t>
            </w:r>
          </w:p>
          <w:p w:rsidR="00B67B43" w:rsidRDefault="009B2AA5">
            <w:pPr>
              <w:spacing w:after="0" w:line="238" w:lineRule="auto"/>
              <w:ind w:left="5" w:right="59" w:firstLine="0"/>
              <w:jc w:val="both"/>
            </w:pPr>
            <w:r>
              <w:rPr>
                <w:sz w:val="24"/>
              </w:rPr>
              <w:t xml:space="preserve">(письменного) опроса, а также заданий различного уровня сложности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(репродуктивного, </w:t>
            </w:r>
          </w:p>
        </w:tc>
      </w:tr>
      <w:tr w:rsidR="00B67B43" w:rsidTr="00981E80">
        <w:trPr>
          <w:trHeight w:val="56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B67B43">
            <w:pPr>
              <w:spacing w:after="160" w:line="259" w:lineRule="auto"/>
              <w:ind w:left="0" w:firstLine="0"/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81E80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творческого, </w:t>
            </w:r>
            <w:proofErr w:type="spellStart"/>
            <w:r w:rsidR="009B2AA5">
              <w:rPr>
                <w:sz w:val="24"/>
              </w:rPr>
              <w:t>поисковоисследовательского</w:t>
            </w:r>
            <w:proofErr w:type="spellEnd"/>
            <w:r w:rsidR="009B2AA5">
              <w:rPr>
                <w:sz w:val="24"/>
              </w:rPr>
              <w:t xml:space="preserve">) </w:t>
            </w:r>
          </w:p>
        </w:tc>
      </w:tr>
      <w:tr w:rsidR="00B67B43" w:rsidTr="00981E80">
        <w:trPr>
          <w:trHeight w:val="13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Итоговый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Итоговый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2" w:line="238" w:lineRule="auto"/>
              <w:ind w:left="0" w:right="58" w:firstLine="0"/>
              <w:jc w:val="both"/>
            </w:pPr>
            <w:r>
              <w:rPr>
                <w:sz w:val="24"/>
              </w:rPr>
              <w:t xml:space="preserve">Анализ и оценка успешности достижения цели, определение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перспективы последующей работы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39" w:line="240" w:lineRule="auto"/>
              <w:ind w:left="5" w:firstLine="0"/>
              <w:jc w:val="both"/>
            </w:pPr>
            <w:r>
              <w:rPr>
                <w:sz w:val="24"/>
              </w:rPr>
              <w:t xml:space="preserve">Педагог совместно с детьми подводит итог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занятия </w:t>
            </w:r>
          </w:p>
        </w:tc>
      </w:tr>
      <w:tr w:rsidR="00B67B43" w:rsidTr="00981E80">
        <w:trPr>
          <w:trHeight w:val="22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Рефлексивный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75" w:lineRule="auto"/>
              <w:ind w:left="0" w:firstLine="0"/>
            </w:pPr>
            <w:r>
              <w:rPr>
                <w:sz w:val="24"/>
              </w:rPr>
              <w:t xml:space="preserve">Мобилизация детей на самооценку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5" w:line="236" w:lineRule="auto"/>
              <w:ind w:left="5" w:firstLine="0"/>
            </w:pPr>
            <w:r>
              <w:rPr>
                <w:sz w:val="24"/>
              </w:rPr>
              <w:t xml:space="preserve">Самооценка детьми своей работоспособности, </w:t>
            </w:r>
          </w:p>
          <w:p w:rsidR="00B67B43" w:rsidRDefault="009B2AA5">
            <w:pPr>
              <w:spacing w:after="3" w:line="259" w:lineRule="auto"/>
              <w:ind w:left="5" w:firstLine="0"/>
            </w:pPr>
            <w:r>
              <w:rPr>
                <w:sz w:val="24"/>
              </w:rPr>
              <w:t xml:space="preserve">психологического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состояния, </w:t>
            </w:r>
            <w:r>
              <w:rPr>
                <w:sz w:val="24"/>
              </w:rPr>
              <w:tab/>
              <w:t xml:space="preserve">причин некачественной </w:t>
            </w:r>
            <w:r>
              <w:rPr>
                <w:sz w:val="24"/>
              </w:rPr>
              <w:tab/>
              <w:t xml:space="preserve">работы, результативности работы, содержания и полезности учебной работы </w:t>
            </w:r>
          </w:p>
        </w:tc>
      </w:tr>
      <w:tr w:rsidR="00B67B43" w:rsidTr="00981E80">
        <w:trPr>
          <w:trHeight w:val="22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lastRenderedPageBreak/>
              <w:t xml:space="preserve">11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Информационный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 xml:space="preserve">Обеспечение понимания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цели,  </w:t>
            </w:r>
          </w:p>
          <w:p w:rsidR="00B67B43" w:rsidRDefault="009B2AA5">
            <w:pPr>
              <w:spacing w:after="50" w:line="237" w:lineRule="auto"/>
              <w:ind w:left="0" w:firstLine="0"/>
              <w:jc w:val="both"/>
            </w:pPr>
            <w:r>
              <w:rPr>
                <w:sz w:val="24"/>
              </w:rPr>
              <w:t xml:space="preserve">содержания домашнего задания, логики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дальнейшего занятия </w:t>
            </w:r>
          </w:p>
          <w:p w:rsidR="00B67B43" w:rsidRDefault="009B2AA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B43" w:rsidRDefault="009B2AA5">
            <w:pPr>
              <w:spacing w:after="44" w:line="238" w:lineRule="auto"/>
              <w:ind w:left="5" w:right="56" w:firstLine="0"/>
              <w:jc w:val="both"/>
            </w:pPr>
            <w:r>
              <w:rPr>
                <w:sz w:val="24"/>
              </w:rPr>
              <w:t xml:space="preserve">Информация о содержании и конечном результате домашнего задания, инструктаж по выполнению, определение места и роли данного задания в системе </w:t>
            </w:r>
          </w:p>
          <w:p w:rsidR="00B67B43" w:rsidRDefault="009B2A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последующих занятий </w:t>
            </w:r>
          </w:p>
        </w:tc>
      </w:tr>
    </w:tbl>
    <w:p w:rsidR="00B67B43" w:rsidRDefault="009B2AA5">
      <w:pPr>
        <w:spacing w:after="190" w:line="259" w:lineRule="auto"/>
        <w:ind w:left="0" w:right="250" w:firstLine="0"/>
        <w:jc w:val="center"/>
      </w:pPr>
      <w:r>
        <w:rPr>
          <w:b/>
        </w:rPr>
        <w:t xml:space="preserve"> </w:t>
      </w:r>
    </w:p>
    <w:p w:rsidR="00B67B43" w:rsidRDefault="009B2AA5">
      <w:pPr>
        <w:spacing w:after="169" w:line="269" w:lineRule="auto"/>
        <w:ind w:left="-5"/>
      </w:pPr>
      <w:r>
        <w:rPr>
          <w:b/>
        </w:rPr>
        <w:t xml:space="preserve">Дидактические материалы: </w:t>
      </w:r>
    </w:p>
    <w:p w:rsidR="00B67B43" w:rsidRDefault="009B2AA5">
      <w:pPr>
        <w:ind w:left="-5" w:right="319"/>
      </w:pPr>
      <w:r>
        <w:t xml:space="preserve">-раздаточные материалы; </w:t>
      </w:r>
    </w:p>
    <w:p w:rsidR="00B67B43" w:rsidRDefault="009B2AA5">
      <w:pPr>
        <w:ind w:left="-5" w:right="319"/>
      </w:pPr>
      <w:r>
        <w:t xml:space="preserve">-инструкции; </w:t>
      </w:r>
    </w:p>
    <w:p w:rsidR="00B67B43" w:rsidRDefault="009B2AA5">
      <w:pPr>
        <w:ind w:left="-5" w:right="319"/>
      </w:pPr>
      <w:r>
        <w:t xml:space="preserve">-схемы сборки; </w:t>
      </w:r>
    </w:p>
    <w:p w:rsidR="00B67B43" w:rsidRDefault="009B2AA5">
      <w:pPr>
        <w:ind w:left="-5" w:right="319"/>
      </w:pPr>
      <w:r>
        <w:t xml:space="preserve">-образцы изделий; </w:t>
      </w:r>
    </w:p>
    <w:p w:rsidR="00B67B43" w:rsidRDefault="009B2AA5">
      <w:pPr>
        <w:ind w:left="-5" w:right="319"/>
      </w:pPr>
      <w:r>
        <w:t xml:space="preserve">-вспомогательная литература; </w:t>
      </w:r>
    </w:p>
    <w:p w:rsidR="00B67B43" w:rsidRDefault="009B2AA5">
      <w:pPr>
        <w:ind w:left="-5" w:right="319"/>
      </w:pPr>
      <w:r>
        <w:t xml:space="preserve">-папка с разработками теоретических материалов по темам программы; </w:t>
      </w:r>
    </w:p>
    <w:p w:rsidR="00B67B43" w:rsidRDefault="009B2AA5" w:rsidP="00E274B8">
      <w:pPr>
        <w:spacing w:after="129"/>
        <w:ind w:left="-5" w:right="319"/>
      </w:pPr>
      <w:r>
        <w:t>-CD</w:t>
      </w:r>
      <w:r w:rsidR="00981E80">
        <w:t>-</w:t>
      </w:r>
      <w:r>
        <w:t xml:space="preserve">диски со схемами сборки. </w:t>
      </w:r>
    </w:p>
    <w:p w:rsidR="00B67B43" w:rsidRDefault="009B2AA5">
      <w:pPr>
        <w:spacing w:after="0" w:line="334" w:lineRule="auto"/>
        <w:ind w:left="0" w:right="5484" w:firstLine="0"/>
        <w:rPr>
          <w:b/>
          <w:sz w:val="32"/>
        </w:rPr>
      </w:pPr>
      <w:r>
        <w:rPr>
          <w:b/>
        </w:rPr>
        <w:t xml:space="preserve"> </w:t>
      </w:r>
      <w:r>
        <w:rPr>
          <w:b/>
          <w:sz w:val="32"/>
        </w:rPr>
        <w:t xml:space="preserve"> </w:t>
      </w: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  <w:rPr>
          <w:b/>
          <w:sz w:val="32"/>
        </w:rPr>
      </w:pPr>
    </w:p>
    <w:p w:rsidR="00981E80" w:rsidRDefault="00981E80">
      <w:pPr>
        <w:spacing w:after="0" w:line="334" w:lineRule="auto"/>
        <w:ind w:left="0" w:right="5484" w:firstLine="0"/>
      </w:pPr>
    </w:p>
    <w:p w:rsidR="00B67B43" w:rsidRDefault="009B2AA5">
      <w:pPr>
        <w:pStyle w:val="1"/>
        <w:ind w:right="325"/>
      </w:pPr>
      <w:r>
        <w:t xml:space="preserve">Список используемой литературы </w:t>
      </w:r>
    </w:p>
    <w:p w:rsidR="00B67B43" w:rsidRDefault="009B2AA5">
      <w:pPr>
        <w:spacing w:after="21" w:line="259" w:lineRule="auto"/>
        <w:ind w:left="0" w:firstLine="0"/>
      </w:pPr>
      <w:r>
        <w:t xml:space="preserve"> </w:t>
      </w:r>
    </w:p>
    <w:p w:rsidR="00B67B43" w:rsidRDefault="009B2AA5">
      <w:pPr>
        <w:ind w:left="-5" w:right="319"/>
      </w:pPr>
      <w:r>
        <w:t xml:space="preserve">Нормативно-правовая база: </w:t>
      </w:r>
    </w:p>
    <w:p w:rsidR="00B67B43" w:rsidRDefault="009B2AA5">
      <w:pPr>
        <w:numPr>
          <w:ilvl w:val="0"/>
          <w:numId w:val="13"/>
        </w:numPr>
        <w:spacing w:after="19" w:line="387" w:lineRule="auto"/>
        <w:ind w:right="319"/>
      </w:pPr>
      <w:r>
        <w:t xml:space="preserve">Федеральный закон «Об образовании в Российской Федерации» от 29 декабря 2012г. № 273-ФЗ.  </w:t>
      </w:r>
    </w:p>
    <w:p w:rsidR="00B67B43" w:rsidRDefault="009B2AA5">
      <w:pPr>
        <w:numPr>
          <w:ilvl w:val="0"/>
          <w:numId w:val="13"/>
        </w:numPr>
        <w:spacing w:after="27" w:line="377" w:lineRule="auto"/>
        <w:ind w:right="319"/>
      </w:pPr>
      <w:r>
        <w:t xml:space="preserve">Концепция развития дополнительного образования детей, утвержденной распоряжением правительства Российской Федерации от 4 сентября 2014 г. </w:t>
      </w:r>
      <w:proofErr w:type="spellStart"/>
      <w:r>
        <w:t>No</w:t>
      </w:r>
      <w:proofErr w:type="spellEnd"/>
      <w:r>
        <w:t xml:space="preserve"> 1726-р. 3. Приказ Мин. обр. науки России от 29 августа 2013 г. </w:t>
      </w:r>
      <w:proofErr w:type="spellStart"/>
      <w:r>
        <w:t>No</w:t>
      </w:r>
      <w:proofErr w:type="spellEnd"/>
      <w:r>
        <w:t xml:space="preserve"> 1008 утвержден Порядок организации и осуществления образовательной деятельности по дополнительным общеобразовательным программам, регулирующий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 4. Сан </w:t>
      </w:r>
      <w:proofErr w:type="spellStart"/>
      <w:r>
        <w:t>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Российской Федерации от 4 июля 2014 г. № 41. </w:t>
      </w:r>
    </w:p>
    <w:p w:rsidR="00B67B43" w:rsidRPr="00981E80" w:rsidRDefault="009B2AA5" w:rsidP="00981E80">
      <w:pPr>
        <w:pStyle w:val="a6"/>
        <w:numPr>
          <w:ilvl w:val="0"/>
          <w:numId w:val="13"/>
        </w:numPr>
        <w:spacing w:line="400" w:lineRule="auto"/>
        <w:ind w:right="319" w:hanging="10"/>
        <w:rPr>
          <w:sz w:val="28"/>
          <w:szCs w:val="28"/>
        </w:rPr>
      </w:pPr>
      <w:r w:rsidRPr="00981E80">
        <w:rPr>
          <w:sz w:val="28"/>
          <w:szCs w:val="28"/>
        </w:rPr>
        <w:t xml:space="preserve">Концепция комплексной государственной программы «Инженерная школа Урала» на 2015 –2020 годы; </w:t>
      </w:r>
    </w:p>
    <w:p w:rsidR="00B67B43" w:rsidRDefault="00B67B43">
      <w:pPr>
        <w:spacing w:after="132" w:line="259" w:lineRule="auto"/>
        <w:ind w:left="0" w:firstLine="0"/>
      </w:pPr>
    </w:p>
    <w:p w:rsidR="00B67B43" w:rsidRDefault="009B2AA5">
      <w:pPr>
        <w:spacing w:after="190" w:line="259" w:lineRule="auto"/>
        <w:ind w:left="0" w:firstLine="0"/>
      </w:pPr>
      <w:r>
        <w:rPr>
          <w:color w:val="FF0000"/>
        </w:rPr>
        <w:t xml:space="preserve"> </w:t>
      </w:r>
    </w:p>
    <w:p w:rsidR="00B67B43" w:rsidRDefault="009B2AA5">
      <w:pPr>
        <w:ind w:left="-5" w:right="319"/>
      </w:pPr>
      <w:r>
        <w:t xml:space="preserve">Научные источники: </w:t>
      </w:r>
    </w:p>
    <w:p w:rsidR="00B67B43" w:rsidRDefault="009B2AA5">
      <w:pPr>
        <w:numPr>
          <w:ilvl w:val="0"/>
          <w:numId w:val="15"/>
        </w:numPr>
        <w:spacing w:after="4" w:line="397" w:lineRule="auto"/>
        <w:ind w:right="319"/>
      </w:pPr>
      <w:proofErr w:type="spellStart"/>
      <w:r>
        <w:t>Злаказов</w:t>
      </w:r>
      <w:proofErr w:type="spellEnd"/>
      <w:r>
        <w:t xml:space="preserve"> А.С., Уроки </w:t>
      </w:r>
      <w:proofErr w:type="spellStart"/>
      <w:r>
        <w:t>Лего</w:t>
      </w:r>
      <w:proofErr w:type="spellEnd"/>
      <w:r>
        <w:t xml:space="preserve">-конструирования в школе: методическое пособие /А.С. </w:t>
      </w:r>
      <w:proofErr w:type="spellStart"/>
      <w:r>
        <w:t>Злаказов</w:t>
      </w:r>
      <w:proofErr w:type="spellEnd"/>
      <w:r>
        <w:t xml:space="preserve">, Г.А. Горшков, С.Г. </w:t>
      </w:r>
      <w:proofErr w:type="spellStart"/>
      <w:r>
        <w:t>Шевалдина</w:t>
      </w:r>
      <w:proofErr w:type="spellEnd"/>
      <w:r>
        <w:t>. -</w:t>
      </w:r>
      <w:proofErr w:type="gramStart"/>
      <w:r>
        <w:t>М.:БИНОМ</w:t>
      </w:r>
      <w:proofErr w:type="gramEnd"/>
      <w:r>
        <w:t xml:space="preserve">. Лаборатория знаний, 2011. </w:t>
      </w:r>
    </w:p>
    <w:p w:rsidR="00B67B43" w:rsidRDefault="009B2AA5">
      <w:pPr>
        <w:numPr>
          <w:ilvl w:val="0"/>
          <w:numId w:val="15"/>
        </w:numPr>
        <w:spacing w:line="386" w:lineRule="auto"/>
        <w:ind w:right="319"/>
      </w:pPr>
      <w:r>
        <w:lastRenderedPageBreak/>
        <w:t xml:space="preserve">Журба Н.Н., Педагог дополнительного образования: нормативные и методические основы организации деятельности: учебно-методическое пособие для слушателей курсов повышения квалификации/Н.Н. Журба, Ю.В. </w:t>
      </w:r>
      <w:proofErr w:type="spellStart"/>
      <w:r>
        <w:t>Ребиков</w:t>
      </w:r>
      <w:proofErr w:type="spellEnd"/>
      <w:r>
        <w:t xml:space="preserve">, Г.С. </w:t>
      </w:r>
      <w:proofErr w:type="spellStart"/>
      <w:r>
        <w:t>Шушарина</w:t>
      </w:r>
      <w:proofErr w:type="spellEnd"/>
      <w:r>
        <w:t xml:space="preserve">. – Челябинск: Цицеро, 2010. </w:t>
      </w:r>
    </w:p>
    <w:p w:rsidR="00B67B43" w:rsidRDefault="009B2AA5">
      <w:pPr>
        <w:numPr>
          <w:ilvl w:val="0"/>
          <w:numId w:val="15"/>
        </w:numPr>
        <w:spacing w:after="48" w:line="361" w:lineRule="auto"/>
        <w:ind w:right="319"/>
      </w:pPr>
      <w:r>
        <w:t>Комарова Л.Г. Строим из LEGO (моделирование логических отношений объектов реального мира средствами конструктора LEGO</w:t>
      </w:r>
      <w:proofErr w:type="gramStart"/>
      <w:r>
        <w:t>):методическое</w:t>
      </w:r>
      <w:proofErr w:type="gramEnd"/>
      <w:r>
        <w:t xml:space="preserve"> пособие /Л.Г. </w:t>
      </w:r>
    </w:p>
    <w:p w:rsidR="00B67B43" w:rsidRDefault="009B2AA5">
      <w:pPr>
        <w:ind w:left="-5" w:right="319"/>
      </w:pPr>
      <w:r>
        <w:t xml:space="preserve">Комарова –М.: </w:t>
      </w:r>
      <w:proofErr w:type="spellStart"/>
      <w:r>
        <w:t>Линка</w:t>
      </w:r>
      <w:proofErr w:type="spellEnd"/>
      <w:r>
        <w:t xml:space="preserve">-Пресс 2009. </w:t>
      </w:r>
    </w:p>
    <w:p w:rsidR="00B67B43" w:rsidRDefault="009B2AA5">
      <w:pPr>
        <w:numPr>
          <w:ilvl w:val="0"/>
          <w:numId w:val="15"/>
        </w:numPr>
        <w:spacing w:after="2" w:line="398" w:lineRule="auto"/>
        <w:ind w:right="319"/>
      </w:pPr>
      <w:r>
        <w:t xml:space="preserve">Сажина С.Д. Составление рабочих учебных программ для ДОУ. Методические рекомендации: методическое пособие /С.Д. </w:t>
      </w:r>
      <w:proofErr w:type="gramStart"/>
      <w:r>
        <w:t>Сажина.–</w:t>
      </w:r>
      <w:proofErr w:type="gramEnd"/>
      <w:r>
        <w:t xml:space="preserve">М.: ТЦ Сфера, 2008. </w:t>
      </w:r>
    </w:p>
    <w:p w:rsidR="00B67B43" w:rsidRDefault="009B2AA5">
      <w:pPr>
        <w:numPr>
          <w:ilvl w:val="0"/>
          <w:numId w:val="15"/>
        </w:numPr>
        <w:spacing w:after="0" w:line="400" w:lineRule="auto"/>
        <w:ind w:right="319"/>
      </w:pPr>
      <w:r>
        <w:t xml:space="preserve">Федеральные государственные требования дошкольного обучения. Филиппов С.А. Робототехника для детей и родителей: книга для родителей и преподавателей кружков робототехники /С.А. </w:t>
      </w:r>
      <w:proofErr w:type="gramStart"/>
      <w:r>
        <w:t>Филиппов.–</w:t>
      </w:r>
      <w:proofErr w:type="spellStart"/>
      <w:proofErr w:type="gramEnd"/>
      <w:r>
        <w:t>Спб</w:t>
      </w:r>
      <w:proofErr w:type="spellEnd"/>
      <w:r>
        <w:t xml:space="preserve">.: Наука, 2010. </w:t>
      </w:r>
    </w:p>
    <w:p w:rsidR="00B67B43" w:rsidRDefault="009B2AA5">
      <w:pPr>
        <w:numPr>
          <w:ilvl w:val="0"/>
          <w:numId w:val="15"/>
        </w:numPr>
        <w:spacing w:after="0" w:line="401" w:lineRule="auto"/>
        <w:ind w:right="319"/>
      </w:pPr>
      <w:proofErr w:type="spellStart"/>
      <w:r>
        <w:t>Халамов</w:t>
      </w:r>
      <w:proofErr w:type="spellEnd"/>
      <w:r>
        <w:t xml:space="preserve"> В.Н. Образовательная робототехника в начальной школе: </w:t>
      </w:r>
      <w:proofErr w:type="spellStart"/>
      <w:r>
        <w:t>учебнометодическое</w:t>
      </w:r>
      <w:proofErr w:type="spellEnd"/>
      <w:r>
        <w:t xml:space="preserve"> пособие /Под рук. В.Н. </w:t>
      </w:r>
      <w:proofErr w:type="spellStart"/>
      <w:r>
        <w:t>Халамова</w:t>
      </w:r>
      <w:proofErr w:type="spellEnd"/>
      <w:r>
        <w:t xml:space="preserve"> и др. –Челябинск: Взгляд, 2011. </w:t>
      </w:r>
    </w:p>
    <w:p w:rsidR="00B67B43" w:rsidRDefault="009B2AA5">
      <w:pPr>
        <w:spacing w:after="189" w:line="259" w:lineRule="auto"/>
        <w:ind w:left="0" w:firstLine="0"/>
      </w:pPr>
      <w:r>
        <w:t xml:space="preserve"> </w:t>
      </w:r>
    </w:p>
    <w:p w:rsidR="00B67B43" w:rsidRDefault="009B2AA5">
      <w:pPr>
        <w:spacing w:after="125"/>
        <w:ind w:left="-5" w:right="319"/>
      </w:pPr>
      <w:r>
        <w:t xml:space="preserve">Список сайтов: </w:t>
      </w:r>
    </w:p>
    <w:p w:rsidR="00B67B43" w:rsidRDefault="004F2676">
      <w:pPr>
        <w:spacing w:after="0" w:line="361" w:lineRule="auto"/>
        <w:ind w:left="0" w:right="4800" w:firstLine="0"/>
      </w:pPr>
      <w:hyperlink r:id="rId6">
        <w:r w:rsidR="009B2AA5">
          <w:rPr>
            <w:color w:val="0000FF"/>
            <w:u w:val="single" w:color="0000FF"/>
          </w:rPr>
          <w:t>http://www.int</w:t>
        </w:r>
      </w:hyperlink>
      <w:hyperlink r:id="rId7">
        <w:r w:rsidR="009B2AA5">
          <w:rPr>
            <w:color w:val="0000FF"/>
            <w:u w:val="single" w:color="0000FF"/>
          </w:rPr>
          <w:t>-</w:t>
        </w:r>
      </w:hyperlink>
      <w:hyperlink r:id="rId8">
        <w:r w:rsidR="009B2AA5">
          <w:rPr>
            <w:color w:val="0000FF"/>
            <w:u w:val="single" w:color="0000FF"/>
          </w:rPr>
          <w:t>edu.ru/</w:t>
        </w:r>
      </w:hyperlink>
      <w:hyperlink r:id="rId9">
        <w:r w:rsidR="009B2AA5">
          <w:t xml:space="preserve"> </w:t>
        </w:r>
      </w:hyperlink>
      <w:hyperlink r:id="rId10">
        <w:r w:rsidR="009B2AA5">
          <w:rPr>
            <w:color w:val="0000FF"/>
            <w:u w:val="single" w:color="0000FF"/>
          </w:rPr>
          <w:t>http://www.lego.com/ru</w:t>
        </w:r>
      </w:hyperlink>
      <w:hyperlink r:id="rId11">
        <w:r w:rsidR="009B2AA5">
          <w:rPr>
            <w:color w:val="0000FF"/>
            <w:u w:val="single" w:color="0000FF"/>
          </w:rPr>
          <w:t>-</w:t>
        </w:r>
      </w:hyperlink>
      <w:hyperlink r:id="rId12">
        <w:r w:rsidR="009B2AA5">
          <w:rPr>
            <w:color w:val="0000FF"/>
            <w:u w:val="single" w:color="0000FF"/>
          </w:rPr>
          <w:t>ru</w:t>
        </w:r>
      </w:hyperlink>
      <w:hyperlink r:id="rId13">
        <w:r w:rsidR="009B2AA5">
          <w:t xml:space="preserve"> </w:t>
        </w:r>
      </w:hyperlink>
      <w:hyperlink r:id="rId14">
        <w:r w:rsidR="009B2AA5">
          <w:rPr>
            <w:color w:val="0000FF"/>
            <w:u w:val="single" w:color="0000FF"/>
          </w:rPr>
          <w:t>http://education.lego.com/ru</w:t>
        </w:r>
      </w:hyperlink>
      <w:r w:rsidR="009B2AA5">
        <w:rPr>
          <w:color w:val="0000FF"/>
          <w:u w:val="single" w:color="0000FF"/>
        </w:rPr>
        <w:t>-</w:t>
      </w:r>
      <w:hyperlink r:id="rId15">
        <w:r w:rsidR="009B2AA5">
          <w:rPr>
            <w:color w:val="0000FF"/>
            <w:u w:val="single" w:color="0000FF"/>
          </w:rPr>
          <w:t>ru/preschool</w:t>
        </w:r>
      </w:hyperlink>
      <w:hyperlink r:id="rId16">
        <w:r w:rsidR="009B2AA5">
          <w:rPr>
            <w:color w:val="0000FF"/>
            <w:u w:val="single" w:color="0000FF"/>
          </w:rPr>
          <w:t>and</w:t>
        </w:r>
      </w:hyperlink>
      <w:hyperlink r:id="rId17">
        <w:r w:rsidR="009B2AA5">
          <w:rPr>
            <w:color w:val="0000FF"/>
            <w:u w:val="single" w:color="0000FF"/>
          </w:rPr>
          <w:t>-</w:t>
        </w:r>
      </w:hyperlink>
      <w:hyperlink r:id="rId18">
        <w:r w:rsidR="009B2AA5">
          <w:rPr>
            <w:color w:val="0000FF"/>
            <w:u w:val="single" w:color="0000FF"/>
          </w:rPr>
          <w:t>school</w:t>
        </w:r>
      </w:hyperlink>
      <w:hyperlink r:id="rId19">
        <w:r w:rsidR="009B2AA5">
          <w:t xml:space="preserve"> </w:t>
        </w:r>
      </w:hyperlink>
    </w:p>
    <w:p w:rsidR="00B67B43" w:rsidRDefault="009B2AA5">
      <w:pPr>
        <w:spacing w:after="103" w:line="259" w:lineRule="auto"/>
        <w:ind w:left="0" w:firstLine="0"/>
      </w:pPr>
      <w:r>
        <w:t xml:space="preserve"> </w:t>
      </w:r>
    </w:p>
    <w:p w:rsidR="00B67B43" w:rsidRDefault="009B2AA5">
      <w:pPr>
        <w:spacing w:after="113" w:line="259" w:lineRule="auto"/>
        <w:ind w:left="0" w:firstLine="0"/>
      </w:pPr>
      <w:r>
        <w:rPr>
          <w:sz w:val="24"/>
        </w:rPr>
        <w:t xml:space="preserve"> </w:t>
      </w:r>
    </w:p>
    <w:p w:rsidR="00B67B43" w:rsidRDefault="009B2AA5">
      <w:pPr>
        <w:spacing w:after="112" w:line="259" w:lineRule="auto"/>
        <w:ind w:left="0" w:firstLine="0"/>
      </w:pPr>
      <w:r>
        <w:rPr>
          <w:sz w:val="24"/>
        </w:rPr>
        <w:t xml:space="preserve"> </w:t>
      </w:r>
    </w:p>
    <w:p w:rsidR="00B67B43" w:rsidRDefault="009B2AA5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sectPr w:rsidR="00B67B43" w:rsidSect="006A3572">
      <w:pgSz w:w="11904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2D2"/>
    <w:multiLevelType w:val="hybridMultilevel"/>
    <w:tmpl w:val="9F425304"/>
    <w:lvl w:ilvl="0" w:tplc="116239C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2859A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AE7E6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201F7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288D0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4AB18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C2BB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6AABF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56E6B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645414"/>
    <w:multiLevelType w:val="hybridMultilevel"/>
    <w:tmpl w:val="B3F407EA"/>
    <w:lvl w:ilvl="0" w:tplc="FC82A890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E68A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84D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CAA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C6B8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0D7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2EF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7AD0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24C9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6B5972"/>
    <w:multiLevelType w:val="hybridMultilevel"/>
    <w:tmpl w:val="6DBE8B18"/>
    <w:lvl w:ilvl="0" w:tplc="A1A246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236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029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A0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205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9C0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A83B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413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24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F76A26"/>
    <w:multiLevelType w:val="hybridMultilevel"/>
    <w:tmpl w:val="E274FC36"/>
    <w:lvl w:ilvl="0" w:tplc="332C8EC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A437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C0DD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E670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418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9A1D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C02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1E94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18B8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E2D95"/>
    <w:multiLevelType w:val="hybridMultilevel"/>
    <w:tmpl w:val="E1287178"/>
    <w:lvl w:ilvl="0" w:tplc="9480732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EC5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DCC1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4B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0EC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CB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782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66F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62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D4AD5"/>
    <w:multiLevelType w:val="hybridMultilevel"/>
    <w:tmpl w:val="1068E5C4"/>
    <w:lvl w:ilvl="0" w:tplc="2C54E1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CCE7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BC5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8D8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B63F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8843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021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B276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9A3A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F7835"/>
    <w:multiLevelType w:val="multilevel"/>
    <w:tmpl w:val="213EB022"/>
    <w:lvl w:ilvl="0">
      <w:start w:val="1"/>
      <w:numFmt w:val="decimal"/>
      <w:lvlText w:val="%1."/>
      <w:lvlJc w:val="left"/>
      <w:pPr>
        <w:ind w:left="152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2293EBC"/>
    <w:multiLevelType w:val="hybridMultilevel"/>
    <w:tmpl w:val="CF9C1662"/>
    <w:lvl w:ilvl="0" w:tplc="FE68909E">
      <w:start w:val="1"/>
      <w:numFmt w:val="decimal"/>
      <w:lvlText w:val="%1."/>
      <w:lvlJc w:val="left"/>
      <w:pPr>
        <w:ind w:left="390" w:hanging="5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80ABDCE">
      <w:numFmt w:val="bullet"/>
      <w:lvlText w:val="-"/>
      <w:lvlJc w:val="left"/>
      <w:pPr>
        <w:ind w:left="39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F5E7F58">
      <w:numFmt w:val="bullet"/>
      <w:lvlText w:val="-"/>
      <w:lvlJc w:val="left"/>
      <w:pPr>
        <w:ind w:left="1802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CEECC2BC">
      <w:numFmt w:val="bullet"/>
      <w:lvlText w:val="•"/>
      <w:lvlJc w:val="left"/>
      <w:pPr>
        <w:ind w:left="3653" w:hanging="139"/>
      </w:pPr>
      <w:rPr>
        <w:rFonts w:hint="default"/>
        <w:lang w:val="ru-RU" w:eastAsia="en-US" w:bidi="ar-SA"/>
      </w:rPr>
    </w:lvl>
    <w:lvl w:ilvl="4" w:tplc="2842E976">
      <w:numFmt w:val="bullet"/>
      <w:lvlText w:val="•"/>
      <w:lvlJc w:val="left"/>
      <w:pPr>
        <w:ind w:left="4580" w:hanging="139"/>
      </w:pPr>
      <w:rPr>
        <w:rFonts w:hint="default"/>
        <w:lang w:val="ru-RU" w:eastAsia="en-US" w:bidi="ar-SA"/>
      </w:rPr>
    </w:lvl>
    <w:lvl w:ilvl="5" w:tplc="1750D25C">
      <w:numFmt w:val="bullet"/>
      <w:lvlText w:val="•"/>
      <w:lvlJc w:val="left"/>
      <w:pPr>
        <w:ind w:left="5506" w:hanging="139"/>
      </w:pPr>
      <w:rPr>
        <w:rFonts w:hint="default"/>
        <w:lang w:val="ru-RU" w:eastAsia="en-US" w:bidi="ar-SA"/>
      </w:rPr>
    </w:lvl>
    <w:lvl w:ilvl="6" w:tplc="B2C01B6C">
      <w:numFmt w:val="bullet"/>
      <w:lvlText w:val="•"/>
      <w:lvlJc w:val="left"/>
      <w:pPr>
        <w:ind w:left="6433" w:hanging="139"/>
      </w:pPr>
      <w:rPr>
        <w:rFonts w:hint="default"/>
        <w:lang w:val="ru-RU" w:eastAsia="en-US" w:bidi="ar-SA"/>
      </w:rPr>
    </w:lvl>
    <w:lvl w:ilvl="7" w:tplc="6720CA10">
      <w:numFmt w:val="bullet"/>
      <w:lvlText w:val="•"/>
      <w:lvlJc w:val="left"/>
      <w:pPr>
        <w:ind w:left="7360" w:hanging="139"/>
      </w:pPr>
      <w:rPr>
        <w:rFonts w:hint="default"/>
        <w:lang w:val="ru-RU" w:eastAsia="en-US" w:bidi="ar-SA"/>
      </w:rPr>
    </w:lvl>
    <w:lvl w:ilvl="8" w:tplc="7FC2C99E">
      <w:numFmt w:val="bullet"/>
      <w:lvlText w:val="•"/>
      <w:lvlJc w:val="left"/>
      <w:pPr>
        <w:ind w:left="8286" w:hanging="139"/>
      </w:pPr>
      <w:rPr>
        <w:rFonts w:hint="default"/>
        <w:lang w:val="ru-RU" w:eastAsia="en-US" w:bidi="ar-SA"/>
      </w:rPr>
    </w:lvl>
  </w:abstractNum>
  <w:abstractNum w:abstractNumId="8" w15:restartNumberingAfterBreak="0">
    <w:nsid w:val="27DE31A6"/>
    <w:multiLevelType w:val="hybridMultilevel"/>
    <w:tmpl w:val="BF0CA288"/>
    <w:lvl w:ilvl="0" w:tplc="ED127C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C635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E6D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86A0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92A7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6E98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020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744B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8A4C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A460A2"/>
    <w:multiLevelType w:val="hybridMultilevel"/>
    <w:tmpl w:val="F9B8C536"/>
    <w:lvl w:ilvl="0" w:tplc="21AADA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888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0FD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76D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C4F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04C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AE3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66A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AC05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675D59"/>
    <w:multiLevelType w:val="hybridMultilevel"/>
    <w:tmpl w:val="EEBC37CA"/>
    <w:lvl w:ilvl="0" w:tplc="C1845FE0">
      <w:start w:val="4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4A8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225A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6F0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C6CB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61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D02F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84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BCD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3B2D23"/>
    <w:multiLevelType w:val="hybridMultilevel"/>
    <w:tmpl w:val="927419A8"/>
    <w:lvl w:ilvl="0" w:tplc="A482940C">
      <w:start w:val="5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0E38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78A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3AB5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A8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28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490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6B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060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2F5036"/>
    <w:multiLevelType w:val="hybridMultilevel"/>
    <w:tmpl w:val="DE947128"/>
    <w:lvl w:ilvl="0" w:tplc="AAB693C6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E2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5632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A8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62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827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F080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DA4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CAC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A7275C"/>
    <w:multiLevelType w:val="hybridMultilevel"/>
    <w:tmpl w:val="68C25274"/>
    <w:lvl w:ilvl="0" w:tplc="8C9A64C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2A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0E8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8ECF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67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EC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F62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AC7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908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A05AE7"/>
    <w:multiLevelType w:val="hybridMultilevel"/>
    <w:tmpl w:val="3A10F17E"/>
    <w:lvl w:ilvl="0" w:tplc="FA26205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9CB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94A7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86A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60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24A2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2A88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C8B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2227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E24601"/>
    <w:multiLevelType w:val="hybridMultilevel"/>
    <w:tmpl w:val="A49216DE"/>
    <w:lvl w:ilvl="0" w:tplc="C3DEC88C">
      <w:start w:val="1"/>
      <w:numFmt w:val="bullet"/>
      <w:lvlText w:val="•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466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4A9E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0827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B64C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68A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AB0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FA52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F409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A77761"/>
    <w:multiLevelType w:val="hybridMultilevel"/>
    <w:tmpl w:val="28F83E96"/>
    <w:lvl w:ilvl="0" w:tplc="61FA167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D0AAEC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6C5E38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68AE06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0F030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36EBA6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CBF60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E3A98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BA7FAA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3"/>
  </w:num>
  <w:num w:numId="11">
    <w:abstractNumId w:val="1"/>
  </w:num>
  <w:num w:numId="12">
    <w:abstractNumId w:val="16"/>
  </w:num>
  <w:num w:numId="13">
    <w:abstractNumId w:val="2"/>
  </w:num>
  <w:num w:numId="14">
    <w:abstractNumId w:val="11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43"/>
    <w:rsid w:val="000B3A34"/>
    <w:rsid w:val="0023622E"/>
    <w:rsid w:val="003071C9"/>
    <w:rsid w:val="004859DF"/>
    <w:rsid w:val="004F2676"/>
    <w:rsid w:val="00614581"/>
    <w:rsid w:val="006A3572"/>
    <w:rsid w:val="00743CDC"/>
    <w:rsid w:val="008834B3"/>
    <w:rsid w:val="00893A9F"/>
    <w:rsid w:val="00981E80"/>
    <w:rsid w:val="009B1EF6"/>
    <w:rsid w:val="009B2AA5"/>
    <w:rsid w:val="00B40325"/>
    <w:rsid w:val="00B67B43"/>
    <w:rsid w:val="00BB66CF"/>
    <w:rsid w:val="00BF41B6"/>
    <w:rsid w:val="00C05D28"/>
    <w:rsid w:val="00DA1EE4"/>
    <w:rsid w:val="00DC3A7A"/>
    <w:rsid w:val="00E274B8"/>
    <w:rsid w:val="00E86BB9"/>
    <w:rsid w:val="00E943A8"/>
    <w:rsid w:val="00E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9BC3"/>
  <w15:docId w15:val="{FCF0F368-9E13-43C1-A8AF-78766FBC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9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236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1">
    <w:name w:val="toc 1"/>
    <w:basedOn w:val="a"/>
    <w:uiPriority w:val="1"/>
    <w:qFormat/>
    <w:rsid w:val="0023622E"/>
    <w:pPr>
      <w:widowControl w:val="0"/>
      <w:autoSpaceDE w:val="0"/>
      <w:autoSpaceDN w:val="0"/>
      <w:spacing w:before="160" w:after="0" w:line="240" w:lineRule="auto"/>
      <w:ind w:left="1663" w:hanging="423"/>
    </w:pPr>
    <w:rPr>
      <w:color w:val="auto"/>
      <w:szCs w:val="28"/>
      <w:lang w:eastAsia="en-US"/>
    </w:rPr>
  </w:style>
  <w:style w:type="paragraph" w:styleId="a4">
    <w:name w:val="Title"/>
    <w:basedOn w:val="a"/>
    <w:link w:val="a5"/>
    <w:uiPriority w:val="1"/>
    <w:qFormat/>
    <w:rsid w:val="0023622E"/>
    <w:pPr>
      <w:widowControl w:val="0"/>
      <w:autoSpaceDE w:val="0"/>
      <w:autoSpaceDN w:val="0"/>
      <w:spacing w:before="78" w:after="0" w:line="240" w:lineRule="auto"/>
      <w:ind w:left="1241" w:firstLine="0"/>
    </w:pPr>
    <w:rPr>
      <w:b/>
      <w:bCs/>
      <w:color w:val="auto"/>
      <w:szCs w:val="28"/>
      <w:lang w:eastAsia="en-US"/>
    </w:rPr>
  </w:style>
  <w:style w:type="character" w:customStyle="1" w:styleId="a5">
    <w:name w:val="Заголовок Знак"/>
    <w:basedOn w:val="a0"/>
    <w:link w:val="a4"/>
    <w:uiPriority w:val="1"/>
    <w:rsid w:val="0023622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DC3A7A"/>
    <w:pPr>
      <w:widowControl w:val="0"/>
      <w:autoSpaceDE w:val="0"/>
      <w:autoSpaceDN w:val="0"/>
      <w:spacing w:after="0" w:line="240" w:lineRule="auto"/>
      <w:ind w:left="390" w:firstLine="568"/>
    </w:pPr>
    <w:rPr>
      <w:color w:val="auto"/>
      <w:sz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D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50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-edu.ru/" TargetMode="External"/><Relationship Id="rId13" Type="http://schemas.openxmlformats.org/officeDocument/2006/relationships/hyperlink" Target="http://www.lego.com/ru-ru" TargetMode="External"/><Relationship Id="rId18" Type="http://schemas.openxmlformats.org/officeDocument/2006/relationships/hyperlink" Target="http://education.lego.com/ru-ru/preschool-and-schoo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nt-edu.ru/" TargetMode="External"/><Relationship Id="rId12" Type="http://schemas.openxmlformats.org/officeDocument/2006/relationships/hyperlink" Target="http://www.lego.com/ru-ru" TargetMode="External"/><Relationship Id="rId17" Type="http://schemas.openxmlformats.org/officeDocument/2006/relationships/hyperlink" Target="http://education.lego.com/ru-ru/preschool-and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cation.lego.com/ru-ru/preschool-and-schoo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t-edu.ru/" TargetMode="External"/><Relationship Id="rId11" Type="http://schemas.openxmlformats.org/officeDocument/2006/relationships/hyperlink" Target="http://www.lego.com/ru-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ducation.lego.com/ru-ru/preschool-and-school" TargetMode="External"/><Relationship Id="rId10" Type="http://schemas.openxmlformats.org/officeDocument/2006/relationships/hyperlink" Target="http://www.lego.com/ru-ru" TargetMode="External"/><Relationship Id="rId19" Type="http://schemas.openxmlformats.org/officeDocument/2006/relationships/hyperlink" Target="http://education.lego.com/ru-ru/preschool-and-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-edu.ru/" TargetMode="External"/><Relationship Id="rId14" Type="http://schemas.openxmlformats.org/officeDocument/2006/relationships/hyperlink" Target="http://education.lego.com/ru-ru/preschool-and-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6897</Words>
  <Characters>39315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Компьютер5</dc:creator>
  <cp:keywords/>
  <cp:lastModifiedBy>HP</cp:lastModifiedBy>
  <cp:revision>4</cp:revision>
  <cp:lastPrinted>2021-09-15T03:34:00Z</cp:lastPrinted>
  <dcterms:created xsi:type="dcterms:W3CDTF">2021-09-21T05:57:00Z</dcterms:created>
  <dcterms:modified xsi:type="dcterms:W3CDTF">2021-09-21T06:56:00Z</dcterms:modified>
</cp:coreProperties>
</file>