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BE" w:rsidRDefault="005448EA" w:rsidP="00140F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:rsidR="00E03243" w:rsidRPr="00E03243" w:rsidRDefault="008D64A4" w:rsidP="00CB4FF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D06AE">
        <w:rPr>
          <w:rFonts w:ascii="Times New Roman" w:eastAsia="Times New Roman" w:hAnsi="Times New Roman" w:cs="Times New Roman"/>
          <w:sz w:val="24"/>
          <w:szCs w:val="24"/>
        </w:rPr>
        <w:t>.04.2021</w:t>
      </w:r>
    </w:p>
    <w:p w:rsidR="008D64A4" w:rsidRPr="0020391B" w:rsidRDefault="00312A4B" w:rsidP="008D6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91B">
        <w:rPr>
          <w:rFonts w:ascii="Times New Roman" w:hAnsi="Times New Roman" w:cs="Times New Roman"/>
          <w:b/>
          <w:sz w:val="24"/>
          <w:szCs w:val="24"/>
        </w:rPr>
        <w:t xml:space="preserve">Педагогический форум </w:t>
      </w:r>
      <w:r w:rsidR="00F456F7" w:rsidRPr="0020391B">
        <w:rPr>
          <w:rFonts w:ascii="Times New Roman" w:hAnsi="Times New Roman" w:cs="Times New Roman"/>
          <w:b/>
          <w:sz w:val="24"/>
          <w:szCs w:val="24"/>
        </w:rPr>
        <w:t>в Нижнем Тагиле</w:t>
      </w:r>
    </w:p>
    <w:p w:rsidR="005E58B8" w:rsidRPr="0020391B" w:rsidRDefault="005E58B8" w:rsidP="005E58B8">
      <w:pPr>
        <w:jc w:val="both"/>
        <w:rPr>
          <w:rFonts w:ascii="Times New Roman" w:hAnsi="Times New Roman" w:cs="Times New Roman"/>
          <w:b/>
        </w:rPr>
      </w:pPr>
      <w:r w:rsidRPr="0020391B">
        <w:rPr>
          <w:rFonts w:ascii="Times New Roman" w:hAnsi="Times New Roman" w:cs="Times New Roman"/>
          <w:b/>
        </w:rPr>
        <w:t xml:space="preserve">15 апреля в Нижнем Тагиле на базе Муниципального бюджетного учреждения дополнительного образования городской Дворец детского и юношеского творчества прошёл региональный педагогический форум Российского движения школьников. Форум объединил 150 педагогов Свердловской области. На онлайн площадке трансляции форума собралось более 500 человек. </w:t>
      </w:r>
    </w:p>
    <w:p w:rsidR="005E58B8" w:rsidRPr="0020391B" w:rsidRDefault="005E58B8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</w:rPr>
        <w:t xml:space="preserve">Торжественная часть форума началась с </w:t>
      </w:r>
      <w:proofErr w:type="gramStart"/>
      <w:r w:rsidRPr="0020391B">
        <w:rPr>
          <w:rFonts w:ascii="Times New Roman" w:hAnsi="Times New Roman" w:cs="Times New Roman"/>
        </w:rPr>
        <w:t>приветствия</w:t>
      </w:r>
      <w:proofErr w:type="gramEnd"/>
      <w:r w:rsidRPr="0020391B">
        <w:rPr>
          <w:rFonts w:ascii="Times New Roman" w:hAnsi="Times New Roman" w:cs="Times New Roman"/>
        </w:rPr>
        <w:t xml:space="preserve"> Уполномоченного по правам ребенка Свердловской области </w:t>
      </w:r>
      <w:proofErr w:type="spellStart"/>
      <w:r w:rsidRPr="0020391B">
        <w:rPr>
          <w:rFonts w:ascii="Times New Roman" w:hAnsi="Times New Roman" w:cs="Times New Roman"/>
          <w:b/>
        </w:rPr>
        <w:t>Морокова</w:t>
      </w:r>
      <w:proofErr w:type="spellEnd"/>
      <w:r w:rsidRPr="0020391B">
        <w:rPr>
          <w:rFonts w:ascii="Times New Roman" w:hAnsi="Times New Roman" w:cs="Times New Roman"/>
          <w:b/>
        </w:rPr>
        <w:t xml:space="preserve"> Игоря Рудольфовича</w:t>
      </w:r>
      <w:r w:rsidRPr="0020391B">
        <w:rPr>
          <w:rFonts w:ascii="Times New Roman" w:hAnsi="Times New Roman" w:cs="Times New Roman"/>
        </w:rPr>
        <w:t xml:space="preserve">. Игорь Рудольфович наградил педагогов благодарственными письмами за активную деятельность в рамках реализации программ РДШ. </w:t>
      </w:r>
    </w:p>
    <w:p w:rsidR="005E58B8" w:rsidRPr="0020391B" w:rsidRDefault="005E58B8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</w:rPr>
        <w:t xml:space="preserve">Также председатель Свердловского регионального отделения </w:t>
      </w:r>
      <w:r w:rsidR="00F456F7" w:rsidRPr="0020391B">
        <w:rPr>
          <w:rFonts w:ascii="Times New Roman" w:hAnsi="Times New Roman" w:cs="Times New Roman"/>
        </w:rPr>
        <w:t>РДШ</w:t>
      </w:r>
      <w:r w:rsidRPr="0020391B">
        <w:rPr>
          <w:rFonts w:ascii="Times New Roman" w:hAnsi="Times New Roman" w:cs="Times New Roman"/>
        </w:rPr>
        <w:t xml:space="preserve"> </w:t>
      </w:r>
      <w:r w:rsidR="00F456F7" w:rsidRPr="0020391B">
        <w:rPr>
          <w:rFonts w:ascii="Times New Roman" w:hAnsi="Times New Roman" w:cs="Times New Roman"/>
          <w:b/>
        </w:rPr>
        <w:t xml:space="preserve">Наталья Анатольевна </w:t>
      </w:r>
      <w:r w:rsidRPr="0020391B">
        <w:rPr>
          <w:rFonts w:ascii="Times New Roman" w:hAnsi="Times New Roman" w:cs="Times New Roman"/>
          <w:b/>
        </w:rPr>
        <w:t xml:space="preserve">Ермаченко </w:t>
      </w:r>
      <w:r w:rsidRPr="0020391B">
        <w:rPr>
          <w:rFonts w:ascii="Times New Roman" w:hAnsi="Times New Roman" w:cs="Times New Roman"/>
        </w:rPr>
        <w:t>зачитал</w:t>
      </w:r>
      <w:r w:rsidR="008025BE" w:rsidRPr="0020391B">
        <w:rPr>
          <w:rFonts w:ascii="Times New Roman" w:hAnsi="Times New Roman" w:cs="Times New Roman"/>
        </w:rPr>
        <w:t>а</w:t>
      </w:r>
      <w:bookmarkStart w:id="0" w:name="_GoBack"/>
      <w:bookmarkEnd w:id="0"/>
      <w:r w:rsidRPr="0020391B">
        <w:rPr>
          <w:rFonts w:ascii="Times New Roman" w:hAnsi="Times New Roman" w:cs="Times New Roman"/>
        </w:rPr>
        <w:t xml:space="preserve"> приветственный адрес </w:t>
      </w:r>
      <w:proofErr w:type="gramStart"/>
      <w:r w:rsidRPr="0020391B">
        <w:rPr>
          <w:rFonts w:ascii="Times New Roman" w:hAnsi="Times New Roman" w:cs="Times New Roman"/>
        </w:rPr>
        <w:t>от</w:t>
      </w:r>
      <w:proofErr w:type="gramEnd"/>
      <w:r w:rsidRPr="0020391B">
        <w:rPr>
          <w:rFonts w:ascii="Times New Roman" w:hAnsi="Times New Roman" w:cs="Times New Roman"/>
        </w:rPr>
        <w:t xml:space="preserve"> </w:t>
      </w:r>
      <w:proofErr w:type="gramStart"/>
      <w:r w:rsidR="00F456F7" w:rsidRPr="0020391B">
        <w:rPr>
          <w:rFonts w:ascii="Times New Roman" w:hAnsi="Times New Roman" w:cs="Times New Roman"/>
        </w:rPr>
        <w:t>заместитель</w:t>
      </w:r>
      <w:proofErr w:type="gramEnd"/>
      <w:r w:rsidR="00F456F7" w:rsidRPr="0020391B">
        <w:rPr>
          <w:rFonts w:ascii="Times New Roman" w:hAnsi="Times New Roman" w:cs="Times New Roman"/>
        </w:rPr>
        <w:t xml:space="preserve"> полномочного представителя Президента Российской Федерации в Уральском федеральном округе </w:t>
      </w:r>
      <w:r w:rsidR="00F456F7" w:rsidRPr="0020391B">
        <w:rPr>
          <w:rFonts w:ascii="Times New Roman" w:hAnsi="Times New Roman" w:cs="Times New Roman"/>
          <w:b/>
        </w:rPr>
        <w:t xml:space="preserve">Бориса Анатольевича </w:t>
      </w:r>
      <w:r w:rsidRPr="0020391B">
        <w:rPr>
          <w:rFonts w:ascii="Times New Roman" w:hAnsi="Times New Roman" w:cs="Times New Roman"/>
          <w:b/>
        </w:rPr>
        <w:t>Кирил</w:t>
      </w:r>
      <w:r w:rsidR="00F456F7" w:rsidRPr="0020391B">
        <w:rPr>
          <w:rFonts w:ascii="Times New Roman" w:hAnsi="Times New Roman" w:cs="Times New Roman"/>
          <w:b/>
        </w:rPr>
        <w:t>л</w:t>
      </w:r>
      <w:r w:rsidRPr="0020391B">
        <w:rPr>
          <w:rFonts w:ascii="Times New Roman" w:hAnsi="Times New Roman" w:cs="Times New Roman"/>
          <w:b/>
        </w:rPr>
        <w:t>ов</w:t>
      </w:r>
      <w:r w:rsidR="00F456F7" w:rsidRPr="0020391B">
        <w:rPr>
          <w:rFonts w:ascii="Times New Roman" w:hAnsi="Times New Roman" w:cs="Times New Roman"/>
          <w:b/>
        </w:rPr>
        <w:t>а</w:t>
      </w:r>
      <w:r w:rsidR="00F456F7" w:rsidRPr="0020391B">
        <w:rPr>
          <w:rFonts w:ascii="Times New Roman" w:hAnsi="Times New Roman" w:cs="Times New Roman"/>
        </w:rPr>
        <w:t xml:space="preserve">: </w:t>
      </w:r>
      <w:r w:rsidR="00F456F7" w:rsidRPr="0020391B">
        <w:rPr>
          <w:rFonts w:ascii="Times New Roman" w:hAnsi="Times New Roman" w:cs="Times New Roman"/>
          <w:i/>
        </w:rPr>
        <w:t>«</w:t>
      </w:r>
      <w:r w:rsidRPr="0020391B">
        <w:rPr>
          <w:rFonts w:ascii="Times New Roman" w:hAnsi="Times New Roman" w:cs="Times New Roman"/>
          <w:i/>
        </w:rPr>
        <w:t>Форум является уникальной площадкой для об</w:t>
      </w:r>
      <w:r w:rsidR="00F456F7" w:rsidRPr="0020391B">
        <w:rPr>
          <w:rFonts w:ascii="Times New Roman" w:hAnsi="Times New Roman" w:cs="Times New Roman"/>
          <w:i/>
        </w:rPr>
        <w:t xml:space="preserve">мена опытом, творческими идеями, </w:t>
      </w:r>
      <w:r w:rsidRPr="0020391B">
        <w:rPr>
          <w:rFonts w:ascii="Times New Roman" w:hAnsi="Times New Roman" w:cs="Times New Roman"/>
          <w:i/>
        </w:rPr>
        <w:t xml:space="preserve">лучшими практиками работа по развитию </w:t>
      </w:r>
      <w:r w:rsidR="00F456F7" w:rsidRPr="0020391B">
        <w:rPr>
          <w:rFonts w:ascii="Times New Roman" w:hAnsi="Times New Roman" w:cs="Times New Roman"/>
          <w:i/>
        </w:rPr>
        <w:t>РДШ</w:t>
      </w:r>
      <w:r w:rsidRPr="0020391B">
        <w:rPr>
          <w:rFonts w:ascii="Times New Roman" w:hAnsi="Times New Roman" w:cs="Times New Roman"/>
          <w:i/>
        </w:rPr>
        <w:t xml:space="preserve"> в образовательных организациях. Ваша работа вносит неоценимый вклад в формирование у молодого поколения активной общественной и гражданской позиции, развитие чувства ответственности и взаимовыручки, уважения к старшему поколению, укрепление дружбы и </w:t>
      </w:r>
      <w:r w:rsidR="00F456F7" w:rsidRPr="0020391B">
        <w:rPr>
          <w:rFonts w:ascii="Times New Roman" w:hAnsi="Times New Roman" w:cs="Times New Roman"/>
          <w:i/>
        </w:rPr>
        <w:t>товарищества среди молодежи».</w:t>
      </w:r>
    </w:p>
    <w:p w:rsidR="005E58B8" w:rsidRPr="0020391B" w:rsidRDefault="00F456F7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</w:rPr>
        <w:t>На форуме прошла</w:t>
      </w:r>
      <w:r w:rsidR="005E58B8" w:rsidRPr="0020391B">
        <w:rPr>
          <w:rFonts w:ascii="Times New Roman" w:hAnsi="Times New Roman" w:cs="Times New Roman"/>
        </w:rPr>
        <w:t xml:space="preserve"> </w:t>
      </w:r>
      <w:r w:rsidRPr="0020391B">
        <w:rPr>
          <w:rFonts w:ascii="Times New Roman" w:hAnsi="Times New Roman" w:cs="Times New Roman"/>
        </w:rPr>
        <w:t>«Классная встреча»</w:t>
      </w:r>
      <w:r w:rsidR="005E58B8" w:rsidRPr="0020391B">
        <w:rPr>
          <w:rFonts w:ascii="Times New Roman" w:hAnsi="Times New Roman" w:cs="Times New Roman"/>
        </w:rPr>
        <w:t xml:space="preserve"> с директором дворца </w:t>
      </w:r>
      <w:r w:rsidRPr="0020391B">
        <w:rPr>
          <w:rFonts w:ascii="Times New Roman" w:hAnsi="Times New Roman" w:cs="Times New Roman"/>
        </w:rPr>
        <w:t>детского и юношеского творчества</w:t>
      </w:r>
      <w:r w:rsidR="005E58B8" w:rsidRPr="0020391B">
        <w:rPr>
          <w:rFonts w:ascii="Times New Roman" w:hAnsi="Times New Roman" w:cs="Times New Roman"/>
        </w:rPr>
        <w:t xml:space="preserve"> </w:t>
      </w:r>
      <w:r w:rsidR="005E58B8" w:rsidRPr="0020391B">
        <w:rPr>
          <w:rFonts w:ascii="Times New Roman" w:hAnsi="Times New Roman" w:cs="Times New Roman"/>
          <w:b/>
        </w:rPr>
        <w:t>Оксаной Васильевной Михневич</w:t>
      </w:r>
      <w:r w:rsidRPr="0020391B">
        <w:rPr>
          <w:rFonts w:ascii="Times New Roman" w:hAnsi="Times New Roman" w:cs="Times New Roman"/>
        </w:rPr>
        <w:t>.</w:t>
      </w:r>
      <w:r w:rsidR="005E58B8" w:rsidRPr="0020391B">
        <w:rPr>
          <w:rFonts w:ascii="Times New Roman" w:hAnsi="Times New Roman" w:cs="Times New Roman"/>
        </w:rPr>
        <w:t xml:space="preserve"> </w:t>
      </w:r>
      <w:r w:rsidRPr="0020391B">
        <w:rPr>
          <w:rFonts w:ascii="Times New Roman" w:hAnsi="Times New Roman" w:cs="Times New Roman"/>
        </w:rPr>
        <w:t>Дальше для участников состоялась экскурсия по дворцу.</w:t>
      </w:r>
      <w:r w:rsidR="005E58B8" w:rsidRPr="0020391B">
        <w:rPr>
          <w:rFonts w:ascii="Times New Roman" w:hAnsi="Times New Roman" w:cs="Times New Roman"/>
        </w:rPr>
        <w:t xml:space="preserve"> </w:t>
      </w:r>
    </w:p>
    <w:p w:rsidR="005E58B8" w:rsidRPr="0020391B" w:rsidRDefault="00F456F7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</w:rPr>
        <w:t xml:space="preserve">Начальник отдела патриотических проектов и программ Министерства образования и молодежной политики Свердловской области </w:t>
      </w:r>
      <w:r w:rsidR="005E58B8" w:rsidRPr="0020391B">
        <w:rPr>
          <w:rFonts w:ascii="Times New Roman" w:hAnsi="Times New Roman" w:cs="Times New Roman"/>
          <w:b/>
        </w:rPr>
        <w:t xml:space="preserve">Ольга </w:t>
      </w:r>
      <w:r w:rsidRPr="0020391B">
        <w:rPr>
          <w:rFonts w:ascii="Times New Roman" w:hAnsi="Times New Roman" w:cs="Times New Roman"/>
          <w:b/>
        </w:rPr>
        <w:t xml:space="preserve">Валериановна </w:t>
      </w:r>
      <w:proofErr w:type="spellStart"/>
      <w:r w:rsidRPr="0020391B">
        <w:rPr>
          <w:rFonts w:ascii="Times New Roman" w:hAnsi="Times New Roman" w:cs="Times New Roman"/>
          <w:b/>
        </w:rPr>
        <w:t>Деникаева</w:t>
      </w:r>
      <w:proofErr w:type="spellEnd"/>
      <w:r w:rsidRPr="0020391B">
        <w:rPr>
          <w:rFonts w:ascii="Times New Roman" w:hAnsi="Times New Roman" w:cs="Times New Roman"/>
        </w:rPr>
        <w:t xml:space="preserve"> </w:t>
      </w:r>
      <w:r w:rsidR="005E58B8" w:rsidRPr="0020391B">
        <w:rPr>
          <w:rFonts w:ascii="Times New Roman" w:hAnsi="Times New Roman" w:cs="Times New Roman"/>
        </w:rPr>
        <w:t xml:space="preserve">провела с педагогами круглый стол по реализации деятельности РДШ в местных отделениях. Педагоги РДШ Свердловской области отметили </w:t>
      </w:r>
      <w:r w:rsidR="00312A4B" w:rsidRPr="0020391B">
        <w:rPr>
          <w:rFonts w:ascii="Times New Roman" w:hAnsi="Times New Roman" w:cs="Times New Roman"/>
        </w:rPr>
        <w:t>включенность</w:t>
      </w:r>
      <w:r w:rsidR="005E58B8" w:rsidRPr="0020391B">
        <w:rPr>
          <w:rFonts w:ascii="Times New Roman" w:hAnsi="Times New Roman" w:cs="Times New Roman"/>
        </w:rPr>
        <w:t xml:space="preserve"> органов исполнительной власти в деятельность Российского движения школьников. </w:t>
      </w:r>
    </w:p>
    <w:p w:rsidR="0020391B" w:rsidRPr="0020391B" w:rsidRDefault="0020391B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  <w:color w:val="000000"/>
          <w:shd w:val="clear" w:color="auto" w:fill="FFFFFF"/>
        </w:rPr>
        <w:t xml:space="preserve">Все участники форума встретились с человеком, который начинал Российское движение школьников в регионе, с первым председателем - </w:t>
      </w:r>
      <w:r w:rsidRPr="0020391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Мариной Георгиевной </w:t>
      </w:r>
      <w:proofErr w:type="spellStart"/>
      <w:r w:rsidRPr="0020391B">
        <w:rPr>
          <w:rFonts w:ascii="Times New Roman" w:hAnsi="Times New Roman" w:cs="Times New Roman"/>
          <w:b/>
          <w:color w:val="000000"/>
          <w:shd w:val="clear" w:color="auto" w:fill="FFFFFF"/>
        </w:rPr>
        <w:t>Черкосовой</w:t>
      </w:r>
      <w:proofErr w:type="spellEnd"/>
      <w:r w:rsidRPr="0020391B">
        <w:rPr>
          <w:rFonts w:ascii="Times New Roman" w:hAnsi="Times New Roman" w:cs="Times New Roman"/>
          <w:color w:val="000000"/>
          <w:shd w:val="clear" w:color="auto" w:fill="FFFFFF"/>
        </w:rPr>
        <w:t>, ныне Председатель Свердловского областного отделения общероссийского общественного благотворительного фонда «Российский детский фонд».</w:t>
      </w:r>
    </w:p>
    <w:p w:rsidR="005E58B8" w:rsidRPr="0020391B" w:rsidRDefault="00F456F7" w:rsidP="005E58B8">
      <w:pPr>
        <w:jc w:val="both"/>
        <w:rPr>
          <w:rFonts w:ascii="Times New Roman" w:hAnsi="Times New Roman" w:cs="Times New Roman"/>
        </w:rPr>
      </w:pPr>
      <w:r w:rsidRPr="0020391B">
        <w:rPr>
          <w:rFonts w:ascii="Times New Roman" w:hAnsi="Times New Roman" w:cs="Times New Roman"/>
        </w:rPr>
        <w:t xml:space="preserve">День рождения движения </w:t>
      </w:r>
      <w:r w:rsidR="005E58B8" w:rsidRPr="0020391B">
        <w:rPr>
          <w:rFonts w:ascii="Times New Roman" w:hAnsi="Times New Roman" w:cs="Times New Roman"/>
        </w:rPr>
        <w:t>не мог пройти без активистов. В рамках педагогического форума в ряды РДШ были пр</w:t>
      </w:r>
      <w:r w:rsidRPr="0020391B">
        <w:rPr>
          <w:rFonts w:ascii="Times New Roman" w:hAnsi="Times New Roman" w:cs="Times New Roman"/>
        </w:rPr>
        <w:t xml:space="preserve">иняты новые члены организации города Нижний Тагил. Юные </w:t>
      </w:r>
      <w:proofErr w:type="spellStart"/>
      <w:r w:rsidRPr="0020391B">
        <w:rPr>
          <w:rFonts w:ascii="Times New Roman" w:hAnsi="Times New Roman" w:cs="Times New Roman"/>
        </w:rPr>
        <w:t>т</w:t>
      </w:r>
      <w:r w:rsidR="005E58B8" w:rsidRPr="0020391B">
        <w:rPr>
          <w:rFonts w:ascii="Times New Roman" w:hAnsi="Times New Roman" w:cs="Times New Roman"/>
        </w:rPr>
        <w:t>агильчане</w:t>
      </w:r>
      <w:proofErr w:type="spellEnd"/>
      <w:r w:rsidR="005E58B8" w:rsidRPr="0020391B">
        <w:rPr>
          <w:rFonts w:ascii="Times New Roman" w:hAnsi="Times New Roman" w:cs="Times New Roman"/>
        </w:rPr>
        <w:t xml:space="preserve"> в торжественной обстановке получили сво</w:t>
      </w:r>
      <w:r w:rsidR="0020391B">
        <w:rPr>
          <w:rFonts w:ascii="Times New Roman" w:hAnsi="Times New Roman" w:cs="Times New Roman"/>
        </w:rPr>
        <w:t>и</w:t>
      </w:r>
      <w:r w:rsidR="005E58B8" w:rsidRPr="0020391B">
        <w:rPr>
          <w:rFonts w:ascii="Times New Roman" w:hAnsi="Times New Roman" w:cs="Times New Roman"/>
        </w:rPr>
        <w:t xml:space="preserve"> долгожданные галстуки РДШ</w:t>
      </w:r>
      <w:r w:rsidRPr="0020391B">
        <w:rPr>
          <w:rFonts w:ascii="Times New Roman" w:hAnsi="Times New Roman" w:cs="Times New Roman"/>
        </w:rPr>
        <w:t>.</w:t>
      </w:r>
    </w:p>
    <w:p w:rsidR="00C112C3" w:rsidRPr="00C95EC1" w:rsidRDefault="00C112C3" w:rsidP="005E58B8">
      <w:pPr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u w:val="single"/>
        </w:rPr>
      </w:pPr>
      <w:r w:rsidRPr="00C95EC1">
        <w:rPr>
          <w:rFonts w:ascii="Times New Roman" w:eastAsia="Times New Roman" w:hAnsi="Times New Roman" w:cs="Times New Roman"/>
          <w:b/>
          <w:i/>
          <w:sz w:val="19"/>
          <w:szCs w:val="19"/>
          <w:u w:val="single"/>
        </w:rPr>
        <w:t>Информационная справка:</w:t>
      </w:r>
    </w:p>
    <w:p w:rsidR="000D06AE" w:rsidRPr="00CB4FF4" w:rsidRDefault="00C112C3" w:rsidP="00CB4FF4">
      <w:pPr>
        <w:spacing w:after="0" w:line="276" w:lineRule="auto"/>
        <w:jc w:val="both"/>
        <w:rPr>
          <w:sz w:val="19"/>
          <w:szCs w:val="19"/>
        </w:rPr>
      </w:pPr>
      <w:r w:rsidRPr="00C95EC1">
        <w:rPr>
          <w:rFonts w:ascii="Times New Roman" w:eastAsia="Times New Roman" w:hAnsi="Times New Roman" w:cs="Times New Roman"/>
          <w:i/>
          <w:sz w:val="19"/>
          <w:szCs w:val="19"/>
        </w:rPr>
        <w:t>Общероссийская общественно-государственная детско-юношеская организация «Российское движение школьников» создана указом Президента РФ Владимира Путина 29 октября 2015 года. Цель организации заключается в совершенствовании государственной политики в области воспитания подрастающего поколения и содействии формированию личности на основе присущей российскому обществу системы ценностей. В настоящий момент Российское движение школьников объединяет свыше 500 000 детей и 19 000 образовательных учреждений из 85 субъектов РФ и реализует 27 федеральных проектов различной направленности: экология, добровольчество, медиа, спорт, дизайн, самоуправление. Три входят в национальный проект «Образование».</w:t>
      </w:r>
      <w:r w:rsidRPr="00C95EC1">
        <w:rPr>
          <w:sz w:val="19"/>
          <w:szCs w:val="19"/>
        </w:rPr>
        <w:t xml:space="preserve"> </w:t>
      </w:r>
    </w:p>
    <w:p w:rsidR="00B013E8" w:rsidRPr="00C95EC1" w:rsidRDefault="005448EA" w:rsidP="005448EA">
      <w:pPr>
        <w:spacing w:after="0" w:line="288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95EC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sectPr w:rsidR="00B013E8" w:rsidRPr="00C95EC1" w:rsidSect="00CB4FF4">
      <w:headerReference w:type="default" r:id="rId8"/>
      <w:pgSz w:w="11906" w:h="16838"/>
      <w:pgMar w:top="113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92" w:rsidRDefault="003F7992">
      <w:pPr>
        <w:spacing w:after="0" w:line="240" w:lineRule="auto"/>
      </w:pPr>
      <w:r>
        <w:separator/>
      </w:r>
    </w:p>
  </w:endnote>
  <w:endnote w:type="continuationSeparator" w:id="0">
    <w:p w:rsidR="003F7992" w:rsidRDefault="003F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92" w:rsidRDefault="003F7992">
      <w:pPr>
        <w:spacing w:after="0" w:line="240" w:lineRule="auto"/>
      </w:pPr>
      <w:r>
        <w:separator/>
      </w:r>
    </w:p>
  </w:footnote>
  <w:footnote w:type="continuationSeparator" w:id="0">
    <w:p w:rsidR="003F7992" w:rsidRDefault="003F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3" w:rsidRDefault="00C112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5396865</wp:posOffset>
          </wp:positionH>
          <wp:positionV relativeFrom="margin">
            <wp:posOffset>-584835</wp:posOffset>
          </wp:positionV>
          <wp:extent cx="800735" cy="979805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73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FA"/>
    <w:multiLevelType w:val="hybridMultilevel"/>
    <w:tmpl w:val="C5E6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C1F5F"/>
    <w:multiLevelType w:val="multilevel"/>
    <w:tmpl w:val="7B0E5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E8"/>
    <w:rsid w:val="000B5C3B"/>
    <w:rsid w:val="000D06AE"/>
    <w:rsid w:val="000E0133"/>
    <w:rsid w:val="00140FBE"/>
    <w:rsid w:val="001763D8"/>
    <w:rsid w:val="00185719"/>
    <w:rsid w:val="0020391B"/>
    <w:rsid w:val="002371F7"/>
    <w:rsid w:val="00297A93"/>
    <w:rsid w:val="002E052B"/>
    <w:rsid w:val="002E79EA"/>
    <w:rsid w:val="003065FC"/>
    <w:rsid w:val="00312A4B"/>
    <w:rsid w:val="003F7992"/>
    <w:rsid w:val="005448EA"/>
    <w:rsid w:val="005622A1"/>
    <w:rsid w:val="00577A32"/>
    <w:rsid w:val="00586B33"/>
    <w:rsid w:val="005E58B8"/>
    <w:rsid w:val="00661D2D"/>
    <w:rsid w:val="00720877"/>
    <w:rsid w:val="008025BE"/>
    <w:rsid w:val="008D64A4"/>
    <w:rsid w:val="009D1DBD"/>
    <w:rsid w:val="00A53306"/>
    <w:rsid w:val="00B01113"/>
    <w:rsid w:val="00B013E8"/>
    <w:rsid w:val="00B14351"/>
    <w:rsid w:val="00B42DE8"/>
    <w:rsid w:val="00BE3774"/>
    <w:rsid w:val="00C112C3"/>
    <w:rsid w:val="00C30151"/>
    <w:rsid w:val="00C53B4C"/>
    <w:rsid w:val="00C95EC1"/>
    <w:rsid w:val="00CB4FF4"/>
    <w:rsid w:val="00E03243"/>
    <w:rsid w:val="00E06D13"/>
    <w:rsid w:val="00EB1414"/>
    <w:rsid w:val="00F456F7"/>
    <w:rsid w:val="00F6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D8"/>
  </w:style>
  <w:style w:type="paragraph" w:styleId="1">
    <w:name w:val="heading 1"/>
    <w:basedOn w:val="a"/>
    <w:next w:val="a"/>
    <w:rsid w:val="001763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763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763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763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763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763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63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763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B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8C6"/>
  </w:style>
  <w:style w:type="paragraph" w:styleId="a6">
    <w:name w:val="footer"/>
    <w:basedOn w:val="a"/>
    <w:link w:val="a7"/>
    <w:uiPriority w:val="99"/>
    <w:unhideWhenUsed/>
    <w:rsid w:val="00CB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8C6"/>
  </w:style>
  <w:style w:type="character" w:styleId="a8">
    <w:name w:val="Hyperlink"/>
    <w:basedOn w:val="a0"/>
    <w:uiPriority w:val="99"/>
    <w:unhideWhenUsed/>
    <w:rsid w:val="00CB58C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B58C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rsid w:val="001763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5448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Pl8k5w8TpXq3EOJ7rpaICP9yg==">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Миньковский Александр Сергееич</dc:creator>
  <cp:lastModifiedBy>Рублева ЕВ</cp:lastModifiedBy>
  <cp:revision>2</cp:revision>
  <dcterms:created xsi:type="dcterms:W3CDTF">2021-04-16T08:12:00Z</dcterms:created>
  <dcterms:modified xsi:type="dcterms:W3CDTF">2021-04-16T08:12:00Z</dcterms:modified>
</cp:coreProperties>
</file>